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6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38"/>
        <w:gridCol w:w="2890"/>
        <w:gridCol w:w="982"/>
        <w:gridCol w:w="997"/>
        <w:gridCol w:w="1580"/>
        <w:gridCol w:w="2173"/>
      </w:tblGrid>
      <w:tr w:rsidR="000636A7" w:rsidRPr="00A14570" w14:paraId="2CD0F381" w14:textId="77777777" w:rsidTr="000636A7">
        <w:trPr>
          <w:trHeight w:val="315"/>
          <w:jc w:val="center"/>
        </w:trPr>
        <w:tc>
          <w:tcPr>
            <w:tcW w:w="9560" w:type="dxa"/>
            <w:gridSpan w:val="6"/>
            <w:noWrap/>
            <w:vAlign w:val="center"/>
            <w:hideMark/>
          </w:tcPr>
          <w:p w14:paraId="33FDDB40" w14:textId="77777777" w:rsidR="000636A7" w:rsidRPr="00CA7FA1" w:rsidRDefault="000636A7" w:rsidP="00A16C03">
            <w:pPr>
              <w:jc w:val="center"/>
              <w:rPr>
                <w:rFonts w:ascii="Arial Narrow" w:hAnsi="Arial Narrow" w:cs="Calibri"/>
                <w:sz w:val="20"/>
                <w:szCs w:val="20"/>
                <w:lang w:val="es-ES"/>
              </w:rPr>
            </w:pPr>
            <w:r w:rsidRPr="00CA7FA1">
              <w:rPr>
                <w:rFonts w:ascii="Arial Narrow" w:hAnsi="Arial Narrow" w:cs="Calibri"/>
                <w:sz w:val="20"/>
                <w:szCs w:val="20"/>
                <w:lang w:val="es-ES"/>
              </w:rPr>
              <w:t>Policía de la Provincia de Tucumán - CUIT Nº 30-70234451-0</w:t>
            </w:r>
          </w:p>
        </w:tc>
      </w:tr>
      <w:tr w:rsidR="000636A7" w:rsidRPr="00A14570" w14:paraId="78F21C4C" w14:textId="77777777" w:rsidTr="000636A7">
        <w:trPr>
          <w:trHeight w:val="315"/>
          <w:jc w:val="center"/>
        </w:trPr>
        <w:tc>
          <w:tcPr>
            <w:tcW w:w="9560" w:type="dxa"/>
            <w:gridSpan w:val="6"/>
            <w:noWrap/>
            <w:vAlign w:val="center"/>
            <w:hideMark/>
          </w:tcPr>
          <w:p w14:paraId="671A59C1" w14:textId="77777777" w:rsidR="000636A7" w:rsidRPr="00CA7FA1" w:rsidRDefault="000636A7" w:rsidP="00A16C03">
            <w:pPr>
              <w:jc w:val="center"/>
              <w:rPr>
                <w:rFonts w:ascii="Arial Narrow" w:hAnsi="Arial Narrow" w:cs="Calibri"/>
                <w:sz w:val="20"/>
                <w:szCs w:val="20"/>
                <w:lang w:val="es-ES"/>
              </w:rPr>
            </w:pPr>
            <w:r w:rsidRPr="00CA7FA1">
              <w:rPr>
                <w:noProof/>
                <w:u w:val="single"/>
                <w:lang w:eastAsia="es-AR"/>
              </w:rPr>
              <w:drawing>
                <wp:anchor distT="0" distB="0" distL="114300" distR="114300" simplePos="0" relativeHeight="251659264" behindDoc="0" locked="0" layoutInCell="1" allowOverlap="1" wp14:anchorId="78096126" wp14:editId="53F7738A">
                  <wp:simplePos x="0" y="0"/>
                  <wp:positionH relativeFrom="column">
                    <wp:posOffset>5019675</wp:posOffset>
                  </wp:positionH>
                  <wp:positionV relativeFrom="paragraph">
                    <wp:posOffset>-177800</wp:posOffset>
                  </wp:positionV>
                  <wp:extent cx="790575" cy="790575"/>
                  <wp:effectExtent l="0" t="0" r="9525" b="9525"/>
                  <wp:wrapNone/>
                  <wp:docPr id="936805681" name="0 Imagen"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805681" name="0 Imagen" descr="Interfaz de usuario gráfica, Aplicación&#10;&#10;El contenido generado por IA puede ser incorrecto."/>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foregroundMark x1="44250" y1="37250" x2="44250" y2="37250"/>
                                        <a14:foregroundMark x1="47063" y1="37250" x2="47063" y2="37250"/>
                                        <a14:foregroundMark x1="50125" y1="37167" x2="50125" y2="37167"/>
                                        <a14:foregroundMark x1="53750" y1="37583" x2="53750" y2="37583"/>
                                        <a14:foregroundMark x1="41813" y1="60000" x2="41813" y2="60000"/>
                                        <a14:foregroundMark x1="43875" y1="58917" x2="43875" y2="58917"/>
                                        <a14:foregroundMark x1="46938" y1="61917" x2="46938" y2="61917"/>
                                        <a14:backgroundMark x1="54937" y1="51417" x2="50938" y2="49917"/>
                                        <a14:backgroundMark x1="48500" y1="38833" x2="48500" y2="38833"/>
                                        <a14:backgroundMark x1="55188" y1="38417" x2="55188" y2="38417"/>
                                        <a14:backgroundMark x1="53259" y1="66998" x2="53259" y2="66998"/>
                                      </a14:backgroundRemoval>
                                    </a14:imgEffect>
                                  </a14:imgLayer>
                                </a14:imgProps>
                              </a:ext>
                              <a:ext uri="{28A0092B-C50C-407E-A947-70E740481C1C}">
                                <a14:useLocalDpi xmlns:a14="http://schemas.microsoft.com/office/drawing/2010/main" val="0"/>
                              </a:ext>
                            </a:extLst>
                          </a:blip>
                          <a:srcRect l="32476" t="26152" r="32154" b="26688"/>
                          <a:stretch/>
                        </pic:blipFill>
                        <pic:spPr bwMode="auto">
                          <a:xfrm>
                            <a:off x="0" y="0"/>
                            <a:ext cx="79057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A7FA1">
              <w:rPr>
                <w:rFonts w:ascii="Arial Narrow" w:hAnsi="Arial Narrow" w:cs="Calibri"/>
                <w:sz w:val="20"/>
                <w:szCs w:val="20"/>
                <w:lang w:val="es-ES"/>
              </w:rPr>
              <w:t>Calle Italia Nº 2601 - San Miguel de Tucumán</w:t>
            </w:r>
          </w:p>
        </w:tc>
      </w:tr>
      <w:tr w:rsidR="000636A7" w:rsidRPr="00A14570" w14:paraId="2AD14C7C" w14:textId="77777777" w:rsidTr="000636A7">
        <w:trPr>
          <w:trHeight w:val="315"/>
          <w:jc w:val="center"/>
        </w:trPr>
        <w:tc>
          <w:tcPr>
            <w:tcW w:w="9560" w:type="dxa"/>
            <w:gridSpan w:val="6"/>
            <w:noWrap/>
            <w:vAlign w:val="center"/>
            <w:hideMark/>
          </w:tcPr>
          <w:p w14:paraId="7B3491FB" w14:textId="77777777" w:rsidR="000636A7" w:rsidRPr="00CA7FA1" w:rsidRDefault="000636A7" w:rsidP="00A16C03">
            <w:pPr>
              <w:jc w:val="center"/>
              <w:rPr>
                <w:rFonts w:ascii="Arial Narrow" w:hAnsi="Arial Narrow" w:cs="Calibri"/>
                <w:lang w:val="es-ES"/>
              </w:rPr>
            </w:pPr>
            <w:r w:rsidRPr="00CA7FA1">
              <w:rPr>
                <w:rFonts w:ascii="Arial Narrow" w:hAnsi="Arial Narrow" w:cs="Calibri"/>
                <w:lang w:val="es-ES"/>
              </w:rPr>
              <w:t>SOLICITUD DE COMPRAS</w:t>
            </w:r>
          </w:p>
        </w:tc>
      </w:tr>
      <w:tr w:rsidR="000636A7" w:rsidRPr="00A14570" w14:paraId="76A68069" w14:textId="77777777" w:rsidTr="000636A7">
        <w:trPr>
          <w:trHeight w:val="315"/>
          <w:jc w:val="center"/>
        </w:trPr>
        <w:tc>
          <w:tcPr>
            <w:tcW w:w="9560" w:type="dxa"/>
            <w:gridSpan w:val="6"/>
            <w:noWrap/>
            <w:vAlign w:val="center"/>
            <w:hideMark/>
          </w:tcPr>
          <w:p w14:paraId="3A700617" w14:textId="77777777" w:rsidR="000636A7" w:rsidRPr="00CA7FA1" w:rsidRDefault="000636A7" w:rsidP="00A16C03">
            <w:pPr>
              <w:rPr>
                <w:rFonts w:ascii="Arial Narrow" w:hAnsi="Arial Narrow" w:cs="Calibri"/>
                <w:lang w:val="es-ES"/>
              </w:rPr>
            </w:pPr>
          </w:p>
        </w:tc>
      </w:tr>
      <w:tr w:rsidR="000636A7" w:rsidRPr="00A14570" w14:paraId="4CE3BD22" w14:textId="77777777" w:rsidTr="000636A7">
        <w:trPr>
          <w:trHeight w:val="675"/>
          <w:jc w:val="center"/>
        </w:trPr>
        <w:tc>
          <w:tcPr>
            <w:tcW w:w="9560" w:type="dxa"/>
            <w:gridSpan w:val="6"/>
            <w:tcBorders>
              <w:bottom w:val="single" w:sz="4" w:space="0" w:color="auto"/>
            </w:tcBorders>
            <w:vAlign w:val="center"/>
            <w:hideMark/>
          </w:tcPr>
          <w:p w14:paraId="6C993719" w14:textId="77777777" w:rsidR="000636A7" w:rsidRPr="00CA7FA1" w:rsidRDefault="000636A7" w:rsidP="00A16C03">
            <w:pPr>
              <w:jc w:val="both"/>
              <w:rPr>
                <w:rFonts w:ascii="Arial Narrow" w:hAnsi="Arial Narrow" w:cs="Calibri"/>
                <w:lang w:val="es-ES"/>
              </w:rPr>
            </w:pPr>
            <w:r w:rsidRPr="00CA7FA1">
              <w:rPr>
                <w:rFonts w:ascii="Arial Narrow" w:hAnsi="Arial Narrow" w:cs="Calibri"/>
                <w:lang w:val="es-ES"/>
              </w:rPr>
              <w:t xml:space="preserve">Se solicita </w:t>
            </w:r>
            <w:r>
              <w:rPr>
                <w:rFonts w:ascii="Arial Narrow" w:hAnsi="Arial Narrow" w:cs="Calibri"/>
                <w:lang w:val="es-ES"/>
              </w:rPr>
              <w:t xml:space="preserve">la </w:t>
            </w:r>
            <w:r w:rsidRPr="00CA7FA1">
              <w:rPr>
                <w:rFonts w:ascii="Arial Narrow" w:hAnsi="Arial Narrow" w:cs="Calibri"/>
                <w:lang w:val="es-ES"/>
              </w:rPr>
              <w:t xml:space="preserve">adquisición de </w:t>
            </w:r>
            <w:r w:rsidRPr="00CA7FA1">
              <w:rPr>
                <w:rFonts w:ascii="Arial Narrow" w:eastAsia="MS Mincho" w:hAnsi="Arial Narrow"/>
                <w:noProof/>
              </w:rPr>
              <w:t>repuestos</w:t>
            </w:r>
            <w:r w:rsidRPr="00CA7FA1">
              <w:rPr>
                <w:rFonts w:ascii="Arial Narrow" w:hAnsi="Arial Narrow" w:cs="Calibri"/>
                <w:lang w:val="es-ES"/>
              </w:rPr>
              <w:t xml:space="preserve"> con destino a </w:t>
            </w:r>
            <w:r w:rsidRPr="00CA7FA1">
              <w:rPr>
                <w:rFonts w:ascii="Arial Narrow" w:hAnsi="Arial Narrow" w:cs="Calibri"/>
                <w:noProof/>
                <w:lang w:val="es-ES"/>
              </w:rPr>
              <w:t>Sub-Comisaria Alto Verde URS</w:t>
            </w:r>
            <w:r w:rsidRPr="00CA7FA1">
              <w:rPr>
                <w:rFonts w:ascii="Arial Narrow" w:hAnsi="Arial Narrow" w:cs="Calibri"/>
                <w:lang w:val="es-ES"/>
              </w:rPr>
              <w:t xml:space="preserve"> - Expediente Nº </w:t>
            </w:r>
            <w:r w:rsidRPr="00CA7FA1">
              <w:rPr>
                <w:rFonts w:ascii="Arial Narrow" w:hAnsi="Arial Narrow" w:cs="Calibri"/>
                <w:noProof/>
                <w:lang w:val="es-ES"/>
              </w:rPr>
              <w:t>98/219-T-2026</w:t>
            </w:r>
            <w:r w:rsidRPr="00CA7FA1">
              <w:rPr>
                <w:rFonts w:ascii="Arial Narrow" w:hAnsi="Arial Narrow" w:cs="Calibri"/>
                <w:lang w:val="es-ES"/>
              </w:rPr>
              <w:t>.-</w:t>
            </w:r>
          </w:p>
        </w:tc>
      </w:tr>
      <w:tr w:rsidR="000636A7" w:rsidRPr="00A14570" w14:paraId="640367A0" w14:textId="77777777" w:rsidTr="000636A7">
        <w:trPr>
          <w:trHeight w:val="315"/>
          <w:jc w:val="center"/>
        </w:trPr>
        <w:tc>
          <w:tcPr>
            <w:tcW w:w="938" w:type="dxa"/>
            <w:tcBorders>
              <w:top w:val="single" w:sz="4" w:space="0" w:color="auto"/>
              <w:bottom w:val="single" w:sz="4" w:space="0" w:color="auto"/>
              <w:right w:val="single" w:sz="4" w:space="0" w:color="auto"/>
            </w:tcBorders>
            <w:noWrap/>
            <w:vAlign w:val="center"/>
            <w:hideMark/>
          </w:tcPr>
          <w:p w14:paraId="57DB8F5A" w14:textId="77777777" w:rsidR="000636A7" w:rsidRPr="00CA7FA1" w:rsidRDefault="000636A7" w:rsidP="00A16C03">
            <w:pPr>
              <w:jc w:val="center"/>
              <w:rPr>
                <w:rFonts w:ascii="Arial Narrow" w:hAnsi="Arial Narrow" w:cs="Calibri"/>
                <w:sz w:val="20"/>
                <w:szCs w:val="20"/>
                <w:lang w:val="es-ES"/>
              </w:rPr>
            </w:pPr>
            <w:r w:rsidRPr="00CA7FA1">
              <w:rPr>
                <w:rFonts w:ascii="Arial Narrow" w:hAnsi="Arial Narrow" w:cs="Calibri"/>
                <w:sz w:val="20"/>
                <w:szCs w:val="20"/>
                <w:lang w:val="es-ES"/>
              </w:rPr>
              <w:t>Ren</w:t>
            </w:r>
          </w:p>
        </w:tc>
        <w:tc>
          <w:tcPr>
            <w:tcW w:w="2890" w:type="dxa"/>
            <w:tcBorders>
              <w:top w:val="single" w:sz="4" w:space="0" w:color="auto"/>
              <w:left w:val="single" w:sz="4" w:space="0" w:color="auto"/>
              <w:bottom w:val="single" w:sz="4" w:space="0" w:color="auto"/>
              <w:right w:val="single" w:sz="4" w:space="0" w:color="auto"/>
            </w:tcBorders>
            <w:noWrap/>
            <w:vAlign w:val="center"/>
            <w:hideMark/>
          </w:tcPr>
          <w:p w14:paraId="1D174CE9" w14:textId="77777777" w:rsidR="000636A7" w:rsidRPr="00CA7FA1" w:rsidRDefault="000636A7" w:rsidP="00A16C03">
            <w:pPr>
              <w:jc w:val="center"/>
              <w:rPr>
                <w:rFonts w:ascii="Arial Narrow" w:hAnsi="Arial Narrow" w:cs="Calibri"/>
                <w:sz w:val="20"/>
                <w:szCs w:val="20"/>
                <w:lang w:val="es-ES"/>
              </w:rPr>
            </w:pPr>
            <w:r w:rsidRPr="00CA7FA1">
              <w:rPr>
                <w:rFonts w:ascii="Arial Narrow" w:hAnsi="Arial Narrow" w:cs="Calibri"/>
                <w:sz w:val="20"/>
                <w:szCs w:val="20"/>
                <w:lang w:val="es-ES"/>
              </w:rPr>
              <w:t>Detalle</w:t>
            </w:r>
          </w:p>
        </w:tc>
        <w:tc>
          <w:tcPr>
            <w:tcW w:w="982" w:type="dxa"/>
            <w:tcBorders>
              <w:top w:val="single" w:sz="4" w:space="0" w:color="auto"/>
              <w:left w:val="single" w:sz="4" w:space="0" w:color="auto"/>
              <w:bottom w:val="single" w:sz="4" w:space="0" w:color="auto"/>
              <w:right w:val="single" w:sz="4" w:space="0" w:color="auto"/>
            </w:tcBorders>
            <w:noWrap/>
            <w:vAlign w:val="center"/>
            <w:hideMark/>
          </w:tcPr>
          <w:p w14:paraId="21EE38A0" w14:textId="77777777" w:rsidR="000636A7" w:rsidRPr="00CA7FA1" w:rsidRDefault="000636A7" w:rsidP="00A16C03">
            <w:pPr>
              <w:jc w:val="center"/>
              <w:rPr>
                <w:rFonts w:ascii="Arial Narrow" w:hAnsi="Arial Narrow" w:cs="Calibri"/>
                <w:sz w:val="20"/>
                <w:szCs w:val="20"/>
                <w:lang w:val="es-ES"/>
              </w:rPr>
            </w:pPr>
            <w:r w:rsidRPr="00CA7FA1">
              <w:rPr>
                <w:rFonts w:ascii="Arial Narrow" w:hAnsi="Arial Narrow" w:cs="Calibri"/>
                <w:sz w:val="20"/>
                <w:szCs w:val="20"/>
                <w:lang w:val="es-ES"/>
              </w:rPr>
              <w:t>Cantidad</w:t>
            </w:r>
          </w:p>
        </w:tc>
        <w:tc>
          <w:tcPr>
            <w:tcW w:w="997" w:type="dxa"/>
            <w:tcBorders>
              <w:top w:val="single" w:sz="4" w:space="0" w:color="auto"/>
              <w:left w:val="single" w:sz="4" w:space="0" w:color="auto"/>
              <w:bottom w:val="single" w:sz="4" w:space="0" w:color="auto"/>
              <w:right w:val="single" w:sz="4" w:space="0" w:color="auto"/>
            </w:tcBorders>
            <w:noWrap/>
            <w:vAlign w:val="center"/>
            <w:hideMark/>
          </w:tcPr>
          <w:p w14:paraId="4AFF0B85" w14:textId="77777777" w:rsidR="000636A7" w:rsidRPr="00CA7FA1" w:rsidRDefault="000636A7" w:rsidP="00A16C03">
            <w:pPr>
              <w:jc w:val="center"/>
              <w:rPr>
                <w:rFonts w:ascii="Arial Narrow" w:hAnsi="Arial Narrow" w:cs="Calibri"/>
                <w:sz w:val="20"/>
                <w:szCs w:val="20"/>
                <w:lang w:val="es-ES"/>
              </w:rPr>
            </w:pPr>
            <w:r w:rsidRPr="00CA7FA1">
              <w:rPr>
                <w:rFonts w:ascii="Arial Narrow" w:hAnsi="Arial Narrow" w:cs="Calibri"/>
                <w:sz w:val="20"/>
                <w:szCs w:val="20"/>
                <w:lang w:val="es-ES"/>
              </w:rPr>
              <w:t>Unidad</w:t>
            </w:r>
          </w:p>
        </w:tc>
        <w:tc>
          <w:tcPr>
            <w:tcW w:w="1580" w:type="dxa"/>
            <w:tcBorders>
              <w:top w:val="single" w:sz="4" w:space="0" w:color="auto"/>
              <w:left w:val="single" w:sz="4" w:space="0" w:color="auto"/>
              <w:bottom w:val="single" w:sz="4" w:space="0" w:color="auto"/>
              <w:right w:val="single" w:sz="4" w:space="0" w:color="auto"/>
            </w:tcBorders>
            <w:noWrap/>
            <w:vAlign w:val="center"/>
            <w:hideMark/>
          </w:tcPr>
          <w:p w14:paraId="3569CC67" w14:textId="77777777" w:rsidR="000636A7" w:rsidRPr="00CA7FA1" w:rsidRDefault="000636A7" w:rsidP="00A16C03">
            <w:pPr>
              <w:jc w:val="center"/>
              <w:rPr>
                <w:rFonts w:ascii="Arial Narrow" w:hAnsi="Arial Narrow" w:cs="Calibri"/>
                <w:sz w:val="20"/>
                <w:szCs w:val="20"/>
                <w:lang w:val="es-ES"/>
              </w:rPr>
            </w:pPr>
            <w:r w:rsidRPr="00CA7FA1">
              <w:rPr>
                <w:rFonts w:ascii="Arial Narrow" w:hAnsi="Arial Narrow" w:cs="Calibri"/>
                <w:sz w:val="20"/>
                <w:szCs w:val="20"/>
                <w:lang w:val="es-ES"/>
              </w:rPr>
              <w:t>Precio Unitario</w:t>
            </w:r>
          </w:p>
        </w:tc>
        <w:tc>
          <w:tcPr>
            <w:tcW w:w="2173" w:type="dxa"/>
            <w:tcBorders>
              <w:top w:val="single" w:sz="4" w:space="0" w:color="auto"/>
              <w:left w:val="single" w:sz="4" w:space="0" w:color="auto"/>
              <w:bottom w:val="single" w:sz="4" w:space="0" w:color="auto"/>
            </w:tcBorders>
          </w:tcPr>
          <w:p w14:paraId="36D35227" w14:textId="77777777" w:rsidR="000636A7" w:rsidRPr="00CA7FA1" w:rsidRDefault="000636A7" w:rsidP="00A16C03">
            <w:pPr>
              <w:jc w:val="center"/>
              <w:rPr>
                <w:rFonts w:ascii="Arial Narrow" w:hAnsi="Arial Narrow" w:cs="Calibri"/>
                <w:sz w:val="20"/>
                <w:szCs w:val="20"/>
                <w:lang w:val="es-ES"/>
              </w:rPr>
            </w:pPr>
            <w:r w:rsidRPr="00CA7FA1">
              <w:rPr>
                <w:rFonts w:ascii="Arial Narrow" w:hAnsi="Arial Narrow" w:cs="Calibri"/>
                <w:sz w:val="20"/>
                <w:szCs w:val="20"/>
                <w:lang w:val="es-ES"/>
              </w:rPr>
              <w:t>Total</w:t>
            </w:r>
          </w:p>
        </w:tc>
      </w:tr>
      <w:tr w:rsidR="000636A7" w:rsidRPr="00A14570" w14:paraId="53CBE22F" w14:textId="77777777" w:rsidTr="000636A7">
        <w:trPr>
          <w:trHeight w:val="284"/>
          <w:jc w:val="center"/>
        </w:trPr>
        <w:tc>
          <w:tcPr>
            <w:tcW w:w="9560" w:type="dxa"/>
            <w:gridSpan w:val="6"/>
            <w:tcBorders>
              <w:top w:val="single" w:sz="4" w:space="0" w:color="auto"/>
              <w:bottom w:val="single" w:sz="4" w:space="0" w:color="auto"/>
            </w:tcBorders>
            <w:noWrap/>
            <w:vAlign w:val="center"/>
          </w:tcPr>
          <w:p w14:paraId="71AB4D93" w14:textId="77777777" w:rsidR="000636A7" w:rsidRPr="00CA7FA1" w:rsidRDefault="000636A7" w:rsidP="00A16C03">
            <w:pPr>
              <w:jc w:val="center"/>
              <w:rPr>
                <w:rFonts w:ascii="Arial Narrow" w:hAnsi="Arial Narrow" w:cs="Calibri"/>
                <w:sz w:val="20"/>
                <w:szCs w:val="20"/>
              </w:rPr>
            </w:pPr>
            <w:r w:rsidRPr="0066579D">
              <w:rPr>
                <w:rFonts w:ascii="Calibri" w:hAnsi="Calibri" w:cs="Calibri"/>
                <w:color w:val="000000"/>
                <w:sz w:val="20"/>
                <w:szCs w:val="20"/>
              </w:rPr>
              <w:t>Tuc: 1934 - Vehículo Tipo: Camioneta - Marca: VW Amarok - Año 2015 - N° Chasis: 8</w:t>
            </w:r>
            <w:r>
              <w:rPr>
                <w:rFonts w:ascii="Calibri" w:hAnsi="Calibri" w:cs="Calibri"/>
                <w:color w:val="000000"/>
                <w:sz w:val="20"/>
                <w:szCs w:val="20"/>
              </w:rPr>
              <w:t>A</w:t>
            </w:r>
            <w:r w:rsidRPr="0066579D">
              <w:rPr>
                <w:rFonts w:ascii="Calibri" w:hAnsi="Calibri" w:cs="Calibri"/>
                <w:color w:val="000000"/>
                <w:sz w:val="20"/>
                <w:szCs w:val="20"/>
              </w:rPr>
              <w:t xml:space="preserve">WDD42H2GA008985 - </w:t>
            </w:r>
            <w:proofErr w:type="spellStart"/>
            <w:r w:rsidRPr="0066579D">
              <w:rPr>
                <w:rFonts w:ascii="Calibri" w:hAnsi="Calibri" w:cs="Calibri"/>
                <w:color w:val="000000"/>
                <w:sz w:val="20"/>
                <w:szCs w:val="20"/>
              </w:rPr>
              <w:t>N°Motor</w:t>
            </w:r>
            <w:proofErr w:type="spellEnd"/>
            <w:r w:rsidRPr="0066579D">
              <w:rPr>
                <w:rFonts w:ascii="Calibri" w:hAnsi="Calibri" w:cs="Calibri"/>
                <w:color w:val="000000"/>
                <w:sz w:val="20"/>
                <w:szCs w:val="20"/>
              </w:rPr>
              <w:t xml:space="preserve">: CNF060585 - </w:t>
            </w:r>
            <w:proofErr w:type="gramStart"/>
            <w:r w:rsidRPr="0066579D">
              <w:rPr>
                <w:rFonts w:ascii="Calibri" w:hAnsi="Calibri" w:cs="Calibri"/>
                <w:color w:val="000000"/>
                <w:sz w:val="20"/>
                <w:szCs w:val="20"/>
              </w:rPr>
              <w:t>Patente :</w:t>
            </w:r>
            <w:proofErr w:type="gramEnd"/>
            <w:r w:rsidRPr="0066579D">
              <w:rPr>
                <w:rFonts w:ascii="Calibri" w:hAnsi="Calibri" w:cs="Calibri"/>
                <w:color w:val="000000"/>
                <w:sz w:val="20"/>
                <w:szCs w:val="20"/>
              </w:rPr>
              <w:t xml:space="preserve"> PHP795</w:t>
            </w:r>
          </w:p>
        </w:tc>
      </w:tr>
      <w:tr w:rsidR="000636A7" w:rsidRPr="00A14570" w14:paraId="3E94907F" w14:textId="77777777" w:rsidTr="000636A7">
        <w:trPr>
          <w:trHeight w:val="157"/>
          <w:jc w:val="center"/>
        </w:trPr>
        <w:tc>
          <w:tcPr>
            <w:tcW w:w="938" w:type="dxa"/>
            <w:tcBorders>
              <w:top w:val="single" w:sz="4" w:space="0" w:color="auto"/>
              <w:bottom w:val="single" w:sz="4" w:space="0" w:color="auto"/>
              <w:right w:val="single" w:sz="4" w:space="0" w:color="auto"/>
            </w:tcBorders>
            <w:noWrap/>
            <w:vAlign w:val="center"/>
          </w:tcPr>
          <w:p w14:paraId="4FB10090"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w:t>
            </w:r>
          </w:p>
        </w:tc>
        <w:tc>
          <w:tcPr>
            <w:tcW w:w="2890" w:type="dxa"/>
            <w:tcBorders>
              <w:top w:val="single" w:sz="4" w:space="0" w:color="auto"/>
              <w:left w:val="single" w:sz="4" w:space="0" w:color="auto"/>
              <w:bottom w:val="single" w:sz="4" w:space="0" w:color="auto"/>
              <w:right w:val="single" w:sz="4" w:space="0" w:color="auto"/>
            </w:tcBorders>
            <w:noWrap/>
            <w:vAlign w:val="center"/>
          </w:tcPr>
          <w:p w14:paraId="546F65D5"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amortiguador delantero (Fric Rot/Sachs/VW Group)</w:t>
            </w:r>
          </w:p>
        </w:tc>
        <w:tc>
          <w:tcPr>
            <w:tcW w:w="982" w:type="dxa"/>
            <w:tcBorders>
              <w:top w:val="single" w:sz="4" w:space="0" w:color="auto"/>
              <w:left w:val="single" w:sz="4" w:space="0" w:color="auto"/>
              <w:bottom w:val="single" w:sz="4" w:space="0" w:color="auto"/>
              <w:right w:val="single" w:sz="4" w:space="0" w:color="auto"/>
            </w:tcBorders>
            <w:noWrap/>
            <w:vAlign w:val="center"/>
          </w:tcPr>
          <w:p w14:paraId="50A28E32" w14:textId="77777777" w:rsidR="000636A7" w:rsidRPr="00F93ADC" w:rsidRDefault="000636A7" w:rsidP="00A16C03">
            <w:pPr>
              <w:jc w:val="center"/>
              <w:rPr>
                <w:rFonts w:ascii="Arial Narrow" w:hAnsi="Arial Narrow" w:cs="Calibri"/>
                <w:color w:val="000000"/>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0735EAA3"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3A7713DB"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05418B95"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5B082F65"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647828E8"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2</w:t>
            </w:r>
          </w:p>
        </w:tc>
        <w:tc>
          <w:tcPr>
            <w:tcW w:w="2890" w:type="dxa"/>
            <w:tcBorders>
              <w:top w:val="single" w:sz="4" w:space="0" w:color="auto"/>
              <w:left w:val="single" w:sz="4" w:space="0" w:color="auto"/>
              <w:bottom w:val="single" w:sz="4" w:space="0" w:color="auto"/>
              <w:right w:val="single" w:sz="4" w:space="0" w:color="auto"/>
            </w:tcBorders>
            <w:noWrap/>
            <w:vAlign w:val="center"/>
          </w:tcPr>
          <w:p w14:paraId="70C64523" w14:textId="77777777" w:rsidR="000636A7" w:rsidRPr="00F93ADC" w:rsidRDefault="000636A7" w:rsidP="00A16C03">
            <w:pPr>
              <w:jc w:val="center"/>
              <w:rPr>
                <w:rFonts w:ascii="Arial Narrow" w:hAnsi="Arial Narrow"/>
                <w:sz w:val="20"/>
                <w:szCs w:val="20"/>
              </w:rPr>
            </w:pPr>
            <w:r w:rsidRPr="00F93ADC">
              <w:rPr>
                <w:rFonts w:ascii="Calibri" w:hAnsi="Calibri" w:cs="Calibri"/>
                <w:color w:val="000000"/>
                <w:sz w:val="20"/>
                <w:szCs w:val="20"/>
              </w:rPr>
              <w:t>cazoleta de amortiguador (</w:t>
            </w:r>
            <w:proofErr w:type="spellStart"/>
            <w:r w:rsidRPr="00F93ADC">
              <w:rPr>
                <w:rFonts w:ascii="Calibri" w:hAnsi="Calibri" w:cs="Calibri"/>
                <w:color w:val="000000"/>
                <w:sz w:val="20"/>
                <w:szCs w:val="20"/>
              </w:rPr>
              <w:t>Capemi</w:t>
            </w:r>
            <w:proofErr w:type="spellEnd"/>
            <w:r w:rsidRPr="00F93ADC">
              <w:rPr>
                <w:rFonts w:ascii="Calibri" w:hAnsi="Calibri" w:cs="Calibri"/>
                <w:color w:val="000000"/>
                <w:sz w:val="20"/>
                <w:szCs w:val="20"/>
              </w:rPr>
              <w:t>/Nakata)</w:t>
            </w:r>
          </w:p>
        </w:tc>
        <w:tc>
          <w:tcPr>
            <w:tcW w:w="982" w:type="dxa"/>
            <w:tcBorders>
              <w:top w:val="single" w:sz="4" w:space="0" w:color="auto"/>
              <w:left w:val="single" w:sz="4" w:space="0" w:color="auto"/>
              <w:bottom w:val="single" w:sz="4" w:space="0" w:color="auto"/>
              <w:right w:val="single" w:sz="4" w:space="0" w:color="auto"/>
            </w:tcBorders>
            <w:noWrap/>
            <w:vAlign w:val="center"/>
          </w:tcPr>
          <w:p w14:paraId="01574F66" w14:textId="77777777" w:rsidR="000636A7" w:rsidRPr="00F93ADC" w:rsidRDefault="000636A7" w:rsidP="00A16C03">
            <w:pPr>
              <w:jc w:val="center"/>
              <w:rPr>
                <w:rFonts w:ascii="Arial Narrow" w:hAnsi="Arial Narrow" w:cs="Calibri"/>
                <w:color w:val="000000"/>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0D8D9CF4" w14:textId="77777777" w:rsidR="000636A7" w:rsidRDefault="000636A7" w:rsidP="00A16C03">
            <w:pPr>
              <w:jc w:val="center"/>
              <w:rPr>
                <w:rFonts w:ascii="Arial Narrow" w:hAnsi="Arial Narrow" w:cs="Calibri"/>
                <w:sz w:val="20"/>
                <w:szCs w:val="20"/>
              </w:rPr>
            </w:pPr>
            <w:r>
              <w:rPr>
                <w:rFonts w:ascii="Arial Narrow" w:hAnsi="Arial Narrow" w:cs="Calibri"/>
                <w:sz w:val="20"/>
                <w:szCs w:val="20"/>
              </w:rPr>
              <w:t xml:space="preserve">Unidad </w:t>
            </w:r>
          </w:p>
          <w:p w14:paraId="0CCAE628" w14:textId="77777777" w:rsidR="000636A7" w:rsidRPr="00F93ADC"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5EEC3D45"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27F7731F"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3EB247D7"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640F2C4D"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3</w:t>
            </w:r>
          </w:p>
        </w:tc>
        <w:tc>
          <w:tcPr>
            <w:tcW w:w="2890" w:type="dxa"/>
            <w:tcBorders>
              <w:top w:val="single" w:sz="4" w:space="0" w:color="auto"/>
              <w:left w:val="single" w:sz="4" w:space="0" w:color="auto"/>
              <w:bottom w:val="single" w:sz="4" w:space="0" w:color="auto"/>
              <w:right w:val="single" w:sz="4" w:space="0" w:color="auto"/>
            </w:tcBorders>
            <w:noWrap/>
            <w:vAlign w:val="center"/>
          </w:tcPr>
          <w:p w14:paraId="3523746B" w14:textId="77777777" w:rsidR="000636A7" w:rsidRPr="00F93ADC" w:rsidRDefault="000636A7" w:rsidP="00A16C03">
            <w:pPr>
              <w:jc w:val="center"/>
              <w:rPr>
                <w:rFonts w:ascii="Arial Narrow" w:hAnsi="Arial Narrow"/>
                <w:sz w:val="20"/>
                <w:szCs w:val="20"/>
              </w:rPr>
            </w:pPr>
            <w:r w:rsidRPr="00F93ADC">
              <w:rPr>
                <w:rFonts w:ascii="Calibri" w:hAnsi="Calibri" w:cs="Calibri"/>
                <w:color w:val="000000"/>
                <w:sz w:val="20"/>
                <w:szCs w:val="20"/>
              </w:rPr>
              <w:t>parrilla de suspensión superior completa c/bujes y rotulas (AP/Nakata/VW AG)</w:t>
            </w:r>
          </w:p>
        </w:tc>
        <w:tc>
          <w:tcPr>
            <w:tcW w:w="982" w:type="dxa"/>
            <w:tcBorders>
              <w:top w:val="single" w:sz="4" w:space="0" w:color="auto"/>
              <w:left w:val="single" w:sz="4" w:space="0" w:color="auto"/>
              <w:bottom w:val="single" w:sz="4" w:space="0" w:color="auto"/>
              <w:right w:val="single" w:sz="4" w:space="0" w:color="auto"/>
            </w:tcBorders>
            <w:noWrap/>
            <w:vAlign w:val="center"/>
          </w:tcPr>
          <w:p w14:paraId="2C35FCAC" w14:textId="77777777" w:rsidR="000636A7" w:rsidRPr="00F93ADC" w:rsidRDefault="000636A7" w:rsidP="00A16C03">
            <w:pPr>
              <w:jc w:val="center"/>
              <w:rPr>
                <w:rFonts w:ascii="Arial Narrow" w:hAnsi="Arial Narrow" w:cs="Calibri"/>
                <w:color w:val="000000"/>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2E2B171F"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4622C26C"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3E8991FC"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51D4F1F3"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587ACE08"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4</w:t>
            </w:r>
          </w:p>
        </w:tc>
        <w:tc>
          <w:tcPr>
            <w:tcW w:w="2890" w:type="dxa"/>
            <w:tcBorders>
              <w:top w:val="single" w:sz="4" w:space="0" w:color="auto"/>
              <w:left w:val="single" w:sz="4" w:space="0" w:color="auto"/>
              <w:bottom w:val="single" w:sz="4" w:space="0" w:color="auto"/>
              <w:right w:val="single" w:sz="4" w:space="0" w:color="auto"/>
            </w:tcBorders>
            <w:noWrap/>
            <w:vAlign w:val="center"/>
          </w:tcPr>
          <w:p w14:paraId="7A3EFB52" w14:textId="77777777" w:rsidR="000636A7" w:rsidRPr="00F93ADC" w:rsidRDefault="000636A7" w:rsidP="00A16C03">
            <w:pPr>
              <w:jc w:val="center"/>
              <w:rPr>
                <w:rFonts w:ascii="Arial Narrow" w:hAnsi="Arial Narrow"/>
                <w:sz w:val="20"/>
                <w:szCs w:val="20"/>
              </w:rPr>
            </w:pPr>
            <w:r w:rsidRPr="00F93ADC">
              <w:rPr>
                <w:rFonts w:ascii="Calibri" w:hAnsi="Calibri" w:cs="Calibri"/>
                <w:color w:val="000000"/>
                <w:sz w:val="20"/>
                <w:szCs w:val="20"/>
              </w:rPr>
              <w:t>parrilla suspensión inferior completa c/bujes y rotulas (AP/Nakata/VW AG)</w:t>
            </w:r>
          </w:p>
        </w:tc>
        <w:tc>
          <w:tcPr>
            <w:tcW w:w="982" w:type="dxa"/>
            <w:tcBorders>
              <w:top w:val="single" w:sz="4" w:space="0" w:color="auto"/>
              <w:left w:val="single" w:sz="4" w:space="0" w:color="auto"/>
              <w:bottom w:val="single" w:sz="4" w:space="0" w:color="auto"/>
              <w:right w:val="single" w:sz="4" w:space="0" w:color="auto"/>
            </w:tcBorders>
            <w:noWrap/>
            <w:vAlign w:val="center"/>
          </w:tcPr>
          <w:p w14:paraId="5D3C60A3" w14:textId="77777777" w:rsidR="000636A7" w:rsidRPr="00F93ADC" w:rsidRDefault="000636A7" w:rsidP="00A16C03">
            <w:pPr>
              <w:jc w:val="center"/>
              <w:rPr>
                <w:rFonts w:ascii="Arial Narrow" w:hAnsi="Arial Narrow" w:cs="Calibri"/>
                <w:color w:val="000000"/>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70544420" w14:textId="77777777" w:rsidR="000636A7" w:rsidRDefault="000636A7" w:rsidP="00A16C03">
            <w:pPr>
              <w:jc w:val="center"/>
              <w:rPr>
                <w:rFonts w:ascii="Arial Narrow" w:hAnsi="Arial Narrow" w:cs="Calibri"/>
                <w:sz w:val="20"/>
                <w:szCs w:val="20"/>
              </w:rPr>
            </w:pPr>
            <w:r>
              <w:rPr>
                <w:rFonts w:ascii="Arial Narrow" w:hAnsi="Arial Narrow" w:cs="Calibri"/>
                <w:sz w:val="20"/>
                <w:szCs w:val="20"/>
              </w:rPr>
              <w:t xml:space="preserve">Unidad </w:t>
            </w:r>
          </w:p>
          <w:p w14:paraId="6BC66394" w14:textId="77777777" w:rsidR="000636A7" w:rsidRPr="00F93ADC"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34E70A98"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1E8E3D5E"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13BA603A"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7152D6F5"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5</w:t>
            </w:r>
          </w:p>
        </w:tc>
        <w:tc>
          <w:tcPr>
            <w:tcW w:w="2890" w:type="dxa"/>
            <w:tcBorders>
              <w:top w:val="single" w:sz="4" w:space="0" w:color="auto"/>
              <w:left w:val="single" w:sz="4" w:space="0" w:color="auto"/>
              <w:bottom w:val="single" w:sz="4" w:space="0" w:color="auto"/>
              <w:right w:val="single" w:sz="4" w:space="0" w:color="auto"/>
            </w:tcBorders>
            <w:noWrap/>
            <w:vAlign w:val="center"/>
          </w:tcPr>
          <w:p w14:paraId="120D737C" w14:textId="77777777" w:rsidR="000636A7" w:rsidRPr="00F93ADC" w:rsidRDefault="000636A7" w:rsidP="00A16C03">
            <w:pPr>
              <w:jc w:val="center"/>
              <w:rPr>
                <w:rFonts w:ascii="Arial Narrow" w:hAnsi="Arial Narrow"/>
                <w:sz w:val="20"/>
                <w:szCs w:val="20"/>
              </w:rPr>
            </w:pPr>
            <w:r w:rsidRPr="00F93ADC">
              <w:rPr>
                <w:rFonts w:ascii="Calibri" w:hAnsi="Calibri" w:cs="Calibri"/>
                <w:color w:val="000000"/>
                <w:sz w:val="20"/>
                <w:szCs w:val="20"/>
              </w:rPr>
              <w:t>Bieleta (</w:t>
            </w:r>
            <w:proofErr w:type="spellStart"/>
            <w:r w:rsidRPr="00F93ADC">
              <w:rPr>
                <w:rFonts w:ascii="Calibri" w:hAnsi="Calibri" w:cs="Calibri"/>
                <w:color w:val="000000"/>
                <w:sz w:val="20"/>
                <w:szCs w:val="20"/>
              </w:rPr>
              <w:t>Capemi</w:t>
            </w:r>
            <w:proofErr w:type="spellEnd"/>
            <w:r w:rsidRPr="00F93ADC">
              <w:rPr>
                <w:rFonts w:ascii="Calibri" w:hAnsi="Calibri" w:cs="Calibri"/>
                <w:color w:val="000000"/>
                <w:sz w:val="20"/>
                <w:szCs w:val="20"/>
              </w:rPr>
              <w:t>/Nakata)</w:t>
            </w:r>
          </w:p>
        </w:tc>
        <w:tc>
          <w:tcPr>
            <w:tcW w:w="982" w:type="dxa"/>
            <w:tcBorders>
              <w:top w:val="single" w:sz="4" w:space="0" w:color="auto"/>
              <w:left w:val="single" w:sz="4" w:space="0" w:color="auto"/>
              <w:bottom w:val="single" w:sz="4" w:space="0" w:color="auto"/>
              <w:right w:val="single" w:sz="4" w:space="0" w:color="auto"/>
            </w:tcBorders>
            <w:noWrap/>
            <w:vAlign w:val="center"/>
          </w:tcPr>
          <w:p w14:paraId="291426E7" w14:textId="77777777" w:rsidR="000636A7" w:rsidRPr="00F93ADC" w:rsidRDefault="000636A7" w:rsidP="00A16C03">
            <w:pPr>
              <w:jc w:val="center"/>
              <w:rPr>
                <w:rFonts w:ascii="Arial Narrow" w:hAnsi="Arial Narrow" w:cs="Calibri"/>
                <w:color w:val="000000"/>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05253101"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7ED5B8F8"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6825F87A"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48F5E07F"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700A46DE"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6</w:t>
            </w:r>
          </w:p>
        </w:tc>
        <w:tc>
          <w:tcPr>
            <w:tcW w:w="2890" w:type="dxa"/>
            <w:tcBorders>
              <w:top w:val="single" w:sz="4" w:space="0" w:color="auto"/>
              <w:left w:val="single" w:sz="4" w:space="0" w:color="auto"/>
              <w:bottom w:val="single" w:sz="4" w:space="0" w:color="auto"/>
              <w:right w:val="single" w:sz="4" w:space="0" w:color="auto"/>
            </w:tcBorders>
            <w:noWrap/>
            <w:vAlign w:val="center"/>
          </w:tcPr>
          <w:p w14:paraId="554D9C85"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caja de dirección completa c/</w:t>
            </w:r>
            <w:proofErr w:type="spellStart"/>
            <w:r w:rsidRPr="00F93ADC">
              <w:rPr>
                <w:rFonts w:ascii="Calibri" w:hAnsi="Calibri" w:cs="Calibri"/>
                <w:color w:val="000000"/>
                <w:sz w:val="20"/>
                <w:szCs w:val="20"/>
              </w:rPr>
              <w:t>precaps</w:t>
            </w:r>
            <w:proofErr w:type="spellEnd"/>
            <w:r w:rsidRPr="00F93ADC">
              <w:rPr>
                <w:rFonts w:ascii="Calibri" w:hAnsi="Calibri" w:cs="Calibri"/>
                <w:color w:val="000000"/>
                <w:sz w:val="20"/>
                <w:szCs w:val="20"/>
              </w:rPr>
              <w:t xml:space="preserve">-extremos y fuelles (VW </w:t>
            </w:r>
            <w:proofErr w:type="spellStart"/>
            <w:r w:rsidRPr="00F93ADC">
              <w:rPr>
                <w:rFonts w:ascii="Calibri" w:hAnsi="Calibri" w:cs="Calibri"/>
                <w:color w:val="000000"/>
                <w:sz w:val="20"/>
                <w:szCs w:val="20"/>
              </w:rPr>
              <w:t>Grop</w:t>
            </w:r>
            <w:proofErr w:type="spellEnd"/>
            <w:r w:rsidRPr="00F93ADC">
              <w:rPr>
                <w:rFonts w:ascii="Calibri" w:hAnsi="Calibri" w:cs="Calibri"/>
                <w:color w:val="000000"/>
                <w:sz w:val="20"/>
                <w:szCs w:val="20"/>
              </w:rPr>
              <w:t>-Johnson-Nacional)</w:t>
            </w:r>
          </w:p>
        </w:tc>
        <w:tc>
          <w:tcPr>
            <w:tcW w:w="982" w:type="dxa"/>
            <w:tcBorders>
              <w:top w:val="single" w:sz="4" w:space="0" w:color="auto"/>
              <w:left w:val="single" w:sz="4" w:space="0" w:color="auto"/>
              <w:bottom w:val="single" w:sz="4" w:space="0" w:color="auto"/>
              <w:right w:val="single" w:sz="4" w:space="0" w:color="auto"/>
            </w:tcBorders>
            <w:noWrap/>
            <w:vAlign w:val="center"/>
          </w:tcPr>
          <w:p w14:paraId="1D7A8D7C" w14:textId="77777777" w:rsidR="000636A7" w:rsidRPr="00F93ADC" w:rsidRDefault="000636A7" w:rsidP="00A16C03">
            <w:pPr>
              <w:jc w:val="center"/>
              <w:rPr>
                <w:rFonts w:ascii="Arial Narrow" w:hAnsi="Arial Narrow" w:cs="Calibri"/>
                <w:b/>
                <w:bCs/>
                <w:color w:val="000000"/>
                <w:sz w:val="20"/>
                <w:szCs w:val="20"/>
              </w:rPr>
            </w:pPr>
            <w:r w:rsidRPr="00F93ADC">
              <w:rPr>
                <w:rFonts w:ascii="Calibri" w:hAnsi="Calibri" w:cs="Calibri"/>
                <w:color w:val="000000"/>
                <w:sz w:val="20"/>
                <w:szCs w:val="20"/>
              </w:rPr>
              <w:t>1</w:t>
            </w:r>
          </w:p>
        </w:tc>
        <w:tc>
          <w:tcPr>
            <w:tcW w:w="997" w:type="dxa"/>
            <w:tcBorders>
              <w:top w:val="single" w:sz="4" w:space="0" w:color="auto"/>
              <w:left w:val="single" w:sz="4" w:space="0" w:color="auto"/>
              <w:bottom w:val="single" w:sz="4" w:space="0" w:color="auto"/>
              <w:right w:val="single" w:sz="4" w:space="0" w:color="auto"/>
            </w:tcBorders>
            <w:noWrap/>
            <w:vAlign w:val="center"/>
          </w:tcPr>
          <w:p w14:paraId="0192887F" w14:textId="77777777" w:rsidR="000636A7" w:rsidRDefault="000636A7" w:rsidP="00A16C03">
            <w:pPr>
              <w:jc w:val="center"/>
              <w:rPr>
                <w:rFonts w:ascii="Arial Narrow" w:hAnsi="Arial Narrow" w:cs="Calibri"/>
                <w:sz w:val="20"/>
                <w:szCs w:val="20"/>
              </w:rPr>
            </w:pPr>
            <w:r>
              <w:rPr>
                <w:rFonts w:ascii="Arial Narrow" w:hAnsi="Arial Narrow" w:cs="Calibri"/>
                <w:sz w:val="20"/>
                <w:szCs w:val="20"/>
              </w:rPr>
              <w:t xml:space="preserve">Unidad </w:t>
            </w:r>
          </w:p>
          <w:p w14:paraId="6D8B1752" w14:textId="77777777" w:rsidR="000636A7" w:rsidRPr="00F93ADC"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0C0AA4EC"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0F65A19E"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48B82517"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1BB24786"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7</w:t>
            </w:r>
          </w:p>
        </w:tc>
        <w:tc>
          <w:tcPr>
            <w:tcW w:w="2890" w:type="dxa"/>
            <w:tcBorders>
              <w:top w:val="single" w:sz="4" w:space="0" w:color="auto"/>
              <w:left w:val="single" w:sz="4" w:space="0" w:color="auto"/>
              <w:bottom w:val="single" w:sz="4" w:space="0" w:color="auto"/>
              <w:right w:val="single" w:sz="4" w:space="0" w:color="auto"/>
            </w:tcBorders>
            <w:noWrap/>
            <w:vAlign w:val="center"/>
          </w:tcPr>
          <w:p w14:paraId="216E9BED"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precinto (Nacional)</w:t>
            </w:r>
          </w:p>
        </w:tc>
        <w:tc>
          <w:tcPr>
            <w:tcW w:w="982" w:type="dxa"/>
            <w:tcBorders>
              <w:top w:val="single" w:sz="4" w:space="0" w:color="auto"/>
              <w:left w:val="single" w:sz="4" w:space="0" w:color="auto"/>
              <w:bottom w:val="single" w:sz="4" w:space="0" w:color="auto"/>
              <w:right w:val="single" w:sz="4" w:space="0" w:color="auto"/>
            </w:tcBorders>
            <w:noWrap/>
            <w:vAlign w:val="center"/>
          </w:tcPr>
          <w:p w14:paraId="2B608813"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4</w:t>
            </w:r>
          </w:p>
        </w:tc>
        <w:tc>
          <w:tcPr>
            <w:tcW w:w="997" w:type="dxa"/>
            <w:tcBorders>
              <w:top w:val="single" w:sz="4" w:space="0" w:color="auto"/>
              <w:left w:val="single" w:sz="4" w:space="0" w:color="auto"/>
              <w:bottom w:val="single" w:sz="4" w:space="0" w:color="auto"/>
              <w:right w:val="single" w:sz="4" w:space="0" w:color="auto"/>
            </w:tcBorders>
            <w:noWrap/>
            <w:vAlign w:val="center"/>
          </w:tcPr>
          <w:p w14:paraId="3151047D"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0C26031C"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2951F887"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0285C" w14:paraId="1B34025A"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5B73B939"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8</w:t>
            </w:r>
          </w:p>
        </w:tc>
        <w:tc>
          <w:tcPr>
            <w:tcW w:w="2890" w:type="dxa"/>
            <w:tcBorders>
              <w:top w:val="single" w:sz="4" w:space="0" w:color="auto"/>
              <w:left w:val="single" w:sz="4" w:space="0" w:color="auto"/>
              <w:bottom w:val="single" w:sz="4" w:space="0" w:color="auto"/>
              <w:right w:val="single" w:sz="4" w:space="0" w:color="auto"/>
            </w:tcBorders>
            <w:noWrap/>
            <w:vAlign w:val="center"/>
          </w:tcPr>
          <w:p w14:paraId="01959FB2"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buje barra estabilizadora (Nacional/</w:t>
            </w:r>
            <w:proofErr w:type="spellStart"/>
            <w:r w:rsidRPr="00F93ADC">
              <w:rPr>
                <w:rFonts w:ascii="Calibri" w:hAnsi="Calibri" w:cs="Calibri"/>
                <w:color w:val="000000"/>
                <w:sz w:val="20"/>
                <w:szCs w:val="20"/>
              </w:rPr>
              <w:t>Capemi</w:t>
            </w:r>
            <w:proofErr w:type="spellEnd"/>
            <w:r w:rsidRPr="00F93ADC">
              <w:rPr>
                <w:rFonts w:ascii="Calibri" w:hAnsi="Calibri" w:cs="Calibri"/>
                <w:color w:val="000000"/>
                <w:sz w:val="20"/>
                <w:szCs w:val="20"/>
              </w:rPr>
              <w:t>)</w:t>
            </w:r>
          </w:p>
        </w:tc>
        <w:tc>
          <w:tcPr>
            <w:tcW w:w="982" w:type="dxa"/>
            <w:tcBorders>
              <w:top w:val="single" w:sz="4" w:space="0" w:color="auto"/>
              <w:left w:val="single" w:sz="4" w:space="0" w:color="auto"/>
              <w:bottom w:val="single" w:sz="4" w:space="0" w:color="auto"/>
              <w:right w:val="single" w:sz="4" w:space="0" w:color="auto"/>
            </w:tcBorders>
            <w:noWrap/>
            <w:vAlign w:val="center"/>
          </w:tcPr>
          <w:p w14:paraId="641C16ED" w14:textId="77777777" w:rsidR="000636A7" w:rsidRPr="00F93ADC" w:rsidRDefault="000636A7" w:rsidP="00A16C03">
            <w:pPr>
              <w:jc w:val="center"/>
              <w:rPr>
                <w:rFonts w:ascii="Arial Narrow" w:hAnsi="Arial Narrow" w:cs="Calibri"/>
                <w:sz w:val="20"/>
                <w:szCs w:val="20"/>
                <w:lang w:val="en-US"/>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24A862D5" w14:textId="77777777" w:rsidR="000636A7" w:rsidRDefault="000636A7" w:rsidP="00A16C03">
            <w:pPr>
              <w:jc w:val="center"/>
              <w:rPr>
                <w:rFonts w:ascii="Arial Narrow" w:hAnsi="Arial Narrow" w:cs="Calibri"/>
                <w:sz w:val="20"/>
                <w:szCs w:val="20"/>
              </w:rPr>
            </w:pPr>
            <w:r>
              <w:rPr>
                <w:rFonts w:ascii="Arial Narrow" w:hAnsi="Arial Narrow" w:cs="Calibri"/>
                <w:sz w:val="20"/>
                <w:szCs w:val="20"/>
              </w:rPr>
              <w:t xml:space="preserve">Unidad </w:t>
            </w:r>
          </w:p>
          <w:p w14:paraId="6AE4576C" w14:textId="77777777" w:rsidR="000636A7" w:rsidRPr="00F93ADC"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54FAC677"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339CA35D"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4FCE23C3"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354AE8D3"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9</w:t>
            </w:r>
          </w:p>
        </w:tc>
        <w:tc>
          <w:tcPr>
            <w:tcW w:w="2890" w:type="dxa"/>
            <w:tcBorders>
              <w:top w:val="single" w:sz="4" w:space="0" w:color="auto"/>
              <w:left w:val="single" w:sz="4" w:space="0" w:color="auto"/>
              <w:bottom w:val="single" w:sz="4" w:space="0" w:color="auto"/>
              <w:right w:val="single" w:sz="4" w:space="0" w:color="auto"/>
            </w:tcBorders>
            <w:noWrap/>
            <w:vAlign w:val="center"/>
          </w:tcPr>
          <w:p w14:paraId="15D2ADFD"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Juego pastilla fresno (Litton-VW AG)</w:t>
            </w:r>
          </w:p>
        </w:tc>
        <w:tc>
          <w:tcPr>
            <w:tcW w:w="982" w:type="dxa"/>
            <w:tcBorders>
              <w:top w:val="single" w:sz="4" w:space="0" w:color="auto"/>
              <w:left w:val="single" w:sz="4" w:space="0" w:color="auto"/>
              <w:bottom w:val="single" w:sz="4" w:space="0" w:color="auto"/>
              <w:right w:val="single" w:sz="4" w:space="0" w:color="auto"/>
            </w:tcBorders>
            <w:noWrap/>
            <w:vAlign w:val="center"/>
          </w:tcPr>
          <w:p w14:paraId="4E697363"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w:t>
            </w:r>
          </w:p>
        </w:tc>
        <w:tc>
          <w:tcPr>
            <w:tcW w:w="997" w:type="dxa"/>
            <w:tcBorders>
              <w:top w:val="single" w:sz="4" w:space="0" w:color="auto"/>
              <w:left w:val="single" w:sz="4" w:space="0" w:color="auto"/>
              <w:bottom w:val="single" w:sz="4" w:space="0" w:color="auto"/>
              <w:right w:val="single" w:sz="4" w:space="0" w:color="auto"/>
            </w:tcBorders>
            <w:noWrap/>
            <w:vAlign w:val="center"/>
          </w:tcPr>
          <w:p w14:paraId="3E7C8ACF"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4AE60BFA"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76665B6C"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52446580"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323ECE7A"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10</w:t>
            </w:r>
          </w:p>
        </w:tc>
        <w:tc>
          <w:tcPr>
            <w:tcW w:w="2890" w:type="dxa"/>
            <w:tcBorders>
              <w:top w:val="single" w:sz="4" w:space="0" w:color="auto"/>
              <w:left w:val="single" w:sz="4" w:space="0" w:color="auto"/>
              <w:bottom w:val="single" w:sz="4" w:space="0" w:color="auto"/>
              <w:right w:val="single" w:sz="4" w:space="0" w:color="auto"/>
            </w:tcBorders>
            <w:noWrap/>
            <w:vAlign w:val="center"/>
          </w:tcPr>
          <w:p w14:paraId="2E83E19B"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disco freno delantero (VW AG-TRW-Lara)</w:t>
            </w:r>
          </w:p>
        </w:tc>
        <w:tc>
          <w:tcPr>
            <w:tcW w:w="982" w:type="dxa"/>
            <w:tcBorders>
              <w:top w:val="single" w:sz="4" w:space="0" w:color="auto"/>
              <w:left w:val="single" w:sz="4" w:space="0" w:color="auto"/>
              <w:bottom w:val="single" w:sz="4" w:space="0" w:color="auto"/>
              <w:right w:val="single" w:sz="4" w:space="0" w:color="auto"/>
            </w:tcBorders>
            <w:noWrap/>
            <w:vAlign w:val="center"/>
          </w:tcPr>
          <w:p w14:paraId="1472D57F"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147528FB" w14:textId="77777777" w:rsidR="000636A7" w:rsidRDefault="000636A7" w:rsidP="00A16C03">
            <w:pPr>
              <w:jc w:val="center"/>
              <w:rPr>
                <w:rFonts w:ascii="Arial Narrow" w:hAnsi="Arial Narrow" w:cs="Calibri"/>
                <w:sz w:val="20"/>
                <w:szCs w:val="20"/>
              </w:rPr>
            </w:pPr>
            <w:r>
              <w:rPr>
                <w:rFonts w:ascii="Arial Narrow" w:hAnsi="Arial Narrow" w:cs="Calibri"/>
                <w:sz w:val="20"/>
                <w:szCs w:val="20"/>
              </w:rPr>
              <w:t xml:space="preserve">Unidad </w:t>
            </w:r>
          </w:p>
          <w:p w14:paraId="6DB1CF5E" w14:textId="77777777" w:rsidR="000636A7" w:rsidRPr="00F93ADC"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596D2D1A"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4C682446"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527041FC"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24F6B1B3"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11</w:t>
            </w:r>
          </w:p>
        </w:tc>
        <w:tc>
          <w:tcPr>
            <w:tcW w:w="2890" w:type="dxa"/>
            <w:tcBorders>
              <w:top w:val="single" w:sz="4" w:space="0" w:color="auto"/>
              <w:left w:val="single" w:sz="4" w:space="0" w:color="auto"/>
              <w:bottom w:val="single" w:sz="4" w:space="0" w:color="auto"/>
              <w:right w:val="single" w:sz="4" w:space="0" w:color="auto"/>
            </w:tcBorders>
            <w:noWrap/>
            <w:vAlign w:val="center"/>
          </w:tcPr>
          <w:p w14:paraId="270BDD78"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amortiguador trasero (Fric Rot/Sachs/VW Group)</w:t>
            </w:r>
          </w:p>
        </w:tc>
        <w:tc>
          <w:tcPr>
            <w:tcW w:w="982" w:type="dxa"/>
            <w:tcBorders>
              <w:top w:val="single" w:sz="4" w:space="0" w:color="auto"/>
              <w:left w:val="single" w:sz="4" w:space="0" w:color="auto"/>
              <w:bottom w:val="single" w:sz="4" w:space="0" w:color="auto"/>
              <w:right w:val="single" w:sz="4" w:space="0" w:color="auto"/>
            </w:tcBorders>
            <w:noWrap/>
            <w:vAlign w:val="center"/>
          </w:tcPr>
          <w:p w14:paraId="0D3C1C57"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5617DD9E"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6C9DD016"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7D44C616"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71E895C4"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37A05476"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12</w:t>
            </w:r>
          </w:p>
        </w:tc>
        <w:tc>
          <w:tcPr>
            <w:tcW w:w="2890" w:type="dxa"/>
            <w:tcBorders>
              <w:top w:val="single" w:sz="4" w:space="0" w:color="auto"/>
              <w:left w:val="single" w:sz="4" w:space="0" w:color="auto"/>
              <w:bottom w:val="single" w:sz="4" w:space="0" w:color="auto"/>
              <w:right w:val="single" w:sz="4" w:space="0" w:color="auto"/>
            </w:tcBorders>
            <w:noWrap/>
            <w:vAlign w:val="center"/>
          </w:tcPr>
          <w:p w14:paraId="1CD50CA2"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 xml:space="preserve">Juego patines traseros x 4 unidades (p/ambos lados) (Litton-VW </w:t>
            </w:r>
            <w:proofErr w:type="spellStart"/>
            <w:r w:rsidRPr="00F93ADC">
              <w:rPr>
                <w:rFonts w:ascii="Calibri" w:hAnsi="Calibri" w:cs="Calibri"/>
                <w:color w:val="000000"/>
                <w:sz w:val="20"/>
                <w:szCs w:val="20"/>
              </w:rPr>
              <w:t>Group.Takama</w:t>
            </w:r>
            <w:proofErr w:type="spellEnd"/>
            <w:r w:rsidRPr="00F93ADC">
              <w:rPr>
                <w:rFonts w:ascii="Calibri" w:hAnsi="Calibri" w:cs="Calibri"/>
                <w:color w:val="000000"/>
                <w:sz w:val="20"/>
                <w:szCs w:val="20"/>
              </w:rPr>
              <w:t>)</w:t>
            </w:r>
          </w:p>
        </w:tc>
        <w:tc>
          <w:tcPr>
            <w:tcW w:w="982" w:type="dxa"/>
            <w:tcBorders>
              <w:top w:val="single" w:sz="4" w:space="0" w:color="auto"/>
              <w:left w:val="single" w:sz="4" w:space="0" w:color="auto"/>
              <w:bottom w:val="single" w:sz="4" w:space="0" w:color="auto"/>
              <w:right w:val="single" w:sz="4" w:space="0" w:color="auto"/>
            </w:tcBorders>
            <w:noWrap/>
            <w:vAlign w:val="center"/>
          </w:tcPr>
          <w:p w14:paraId="34526D8E"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w:t>
            </w:r>
          </w:p>
        </w:tc>
        <w:tc>
          <w:tcPr>
            <w:tcW w:w="997" w:type="dxa"/>
            <w:tcBorders>
              <w:top w:val="single" w:sz="4" w:space="0" w:color="auto"/>
              <w:left w:val="single" w:sz="4" w:space="0" w:color="auto"/>
              <w:bottom w:val="single" w:sz="4" w:space="0" w:color="auto"/>
              <w:right w:val="single" w:sz="4" w:space="0" w:color="auto"/>
            </w:tcBorders>
            <w:noWrap/>
            <w:vAlign w:val="center"/>
          </w:tcPr>
          <w:p w14:paraId="5941BE18" w14:textId="77777777" w:rsidR="000636A7" w:rsidRDefault="000636A7" w:rsidP="00A16C03">
            <w:pPr>
              <w:jc w:val="center"/>
              <w:rPr>
                <w:rFonts w:ascii="Arial Narrow" w:hAnsi="Arial Narrow" w:cs="Calibri"/>
                <w:sz w:val="20"/>
                <w:szCs w:val="20"/>
              </w:rPr>
            </w:pPr>
            <w:r>
              <w:rPr>
                <w:rFonts w:ascii="Arial Narrow" w:hAnsi="Arial Narrow" w:cs="Calibri"/>
                <w:sz w:val="20"/>
                <w:szCs w:val="20"/>
              </w:rPr>
              <w:t xml:space="preserve">Unidad </w:t>
            </w:r>
          </w:p>
          <w:p w14:paraId="4A2692EF" w14:textId="77777777" w:rsidR="000636A7" w:rsidRPr="00F93ADC"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44DFAA19"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538D61AA"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3C474DCF"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02C66656"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13</w:t>
            </w:r>
          </w:p>
        </w:tc>
        <w:tc>
          <w:tcPr>
            <w:tcW w:w="2890" w:type="dxa"/>
            <w:tcBorders>
              <w:top w:val="single" w:sz="4" w:space="0" w:color="auto"/>
              <w:left w:val="single" w:sz="4" w:space="0" w:color="auto"/>
              <w:bottom w:val="single" w:sz="4" w:space="0" w:color="auto"/>
              <w:right w:val="single" w:sz="4" w:space="0" w:color="auto"/>
            </w:tcBorders>
            <w:noWrap/>
            <w:vAlign w:val="center"/>
          </w:tcPr>
          <w:p w14:paraId="10509489"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cilindro freno trasero (Valeo-Johonson-VW Group</w:t>
            </w:r>
          </w:p>
        </w:tc>
        <w:tc>
          <w:tcPr>
            <w:tcW w:w="982" w:type="dxa"/>
            <w:tcBorders>
              <w:top w:val="single" w:sz="4" w:space="0" w:color="auto"/>
              <w:left w:val="single" w:sz="4" w:space="0" w:color="auto"/>
              <w:bottom w:val="single" w:sz="4" w:space="0" w:color="auto"/>
              <w:right w:val="single" w:sz="4" w:space="0" w:color="auto"/>
            </w:tcBorders>
            <w:noWrap/>
            <w:vAlign w:val="center"/>
          </w:tcPr>
          <w:p w14:paraId="7E5F1473"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20A077F7"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4726FFB1"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3E2C15A6"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461786AE"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1680C323"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14</w:t>
            </w:r>
          </w:p>
        </w:tc>
        <w:tc>
          <w:tcPr>
            <w:tcW w:w="2890" w:type="dxa"/>
            <w:tcBorders>
              <w:top w:val="single" w:sz="4" w:space="0" w:color="auto"/>
              <w:left w:val="single" w:sz="4" w:space="0" w:color="auto"/>
              <w:bottom w:val="single" w:sz="4" w:space="0" w:color="auto"/>
              <w:right w:val="single" w:sz="4" w:space="0" w:color="auto"/>
            </w:tcBorders>
            <w:noWrap/>
            <w:vAlign w:val="center"/>
          </w:tcPr>
          <w:p w14:paraId="64CACD62"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campana freno trasero (VW AG-TRW-Lara)</w:t>
            </w:r>
          </w:p>
        </w:tc>
        <w:tc>
          <w:tcPr>
            <w:tcW w:w="982" w:type="dxa"/>
            <w:tcBorders>
              <w:top w:val="single" w:sz="4" w:space="0" w:color="auto"/>
              <w:left w:val="single" w:sz="4" w:space="0" w:color="auto"/>
              <w:bottom w:val="single" w:sz="4" w:space="0" w:color="auto"/>
              <w:right w:val="single" w:sz="4" w:space="0" w:color="auto"/>
            </w:tcBorders>
            <w:noWrap/>
            <w:vAlign w:val="center"/>
          </w:tcPr>
          <w:p w14:paraId="5336273B"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2</w:t>
            </w:r>
          </w:p>
        </w:tc>
        <w:tc>
          <w:tcPr>
            <w:tcW w:w="997" w:type="dxa"/>
            <w:tcBorders>
              <w:top w:val="single" w:sz="4" w:space="0" w:color="auto"/>
              <w:left w:val="single" w:sz="4" w:space="0" w:color="auto"/>
              <w:bottom w:val="single" w:sz="4" w:space="0" w:color="auto"/>
              <w:right w:val="single" w:sz="4" w:space="0" w:color="auto"/>
            </w:tcBorders>
            <w:noWrap/>
            <w:vAlign w:val="center"/>
          </w:tcPr>
          <w:p w14:paraId="5F8BDB39" w14:textId="77777777" w:rsidR="000636A7" w:rsidRDefault="000636A7" w:rsidP="00A16C03">
            <w:pPr>
              <w:jc w:val="center"/>
              <w:rPr>
                <w:rFonts w:ascii="Arial Narrow" w:hAnsi="Arial Narrow" w:cs="Calibri"/>
                <w:sz w:val="20"/>
                <w:szCs w:val="20"/>
              </w:rPr>
            </w:pPr>
            <w:r>
              <w:rPr>
                <w:rFonts w:ascii="Arial Narrow" w:hAnsi="Arial Narrow" w:cs="Calibri"/>
                <w:sz w:val="20"/>
                <w:szCs w:val="20"/>
              </w:rPr>
              <w:t xml:space="preserve">Unidad </w:t>
            </w:r>
          </w:p>
          <w:p w14:paraId="1365FCEA" w14:textId="77777777" w:rsidR="000636A7" w:rsidRPr="00F93ADC"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4AA4635D"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1F84D622"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6AD48906"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0F96A11F"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15</w:t>
            </w:r>
          </w:p>
        </w:tc>
        <w:tc>
          <w:tcPr>
            <w:tcW w:w="2890" w:type="dxa"/>
            <w:tcBorders>
              <w:top w:val="single" w:sz="4" w:space="0" w:color="auto"/>
              <w:left w:val="single" w:sz="4" w:space="0" w:color="auto"/>
              <w:bottom w:val="single" w:sz="4" w:space="0" w:color="auto"/>
              <w:right w:val="single" w:sz="4" w:space="0" w:color="auto"/>
            </w:tcBorders>
            <w:noWrap/>
            <w:vAlign w:val="center"/>
          </w:tcPr>
          <w:p w14:paraId="20AFE8EC"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volante bimasa (Lux-</w:t>
            </w:r>
            <w:proofErr w:type="spellStart"/>
            <w:r w:rsidRPr="00F93ADC">
              <w:rPr>
                <w:rFonts w:ascii="Calibri" w:hAnsi="Calibri" w:cs="Calibri"/>
                <w:color w:val="000000"/>
                <w:sz w:val="20"/>
                <w:szCs w:val="20"/>
              </w:rPr>
              <w:t>Repset</w:t>
            </w:r>
            <w:proofErr w:type="spellEnd"/>
            <w:r w:rsidRPr="00F93ADC">
              <w:rPr>
                <w:rFonts w:ascii="Calibri" w:hAnsi="Calibri" w:cs="Calibri"/>
                <w:color w:val="000000"/>
                <w:sz w:val="20"/>
                <w:szCs w:val="20"/>
              </w:rPr>
              <w:t xml:space="preserve"> Pro-Valeo)</w:t>
            </w:r>
          </w:p>
        </w:tc>
        <w:tc>
          <w:tcPr>
            <w:tcW w:w="982" w:type="dxa"/>
            <w:tcBorders>
              <w:top w:val="single" w:sz="4" w:space="0" w:color="auto"/>
              <w:left w:val="single" w:sz="4" w:space="0" w:color="auto"/>
              <w:bottom w:val="single" w:sz="4" w:space="0" w:color="auto"/>
              <w:right w:val="single" w:sz="4" w:space="0" w:color="auto"/>
            </w:tcBorders>
            <w:noWrap/>
            <w:vAlign w:val="center"/>
          </w:tcPr>
          <w:p w14:paraId="1787643A"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w:t>
            </w:r>
          </w:p>
        </w:tc>
        <w:tc>
          <w:tcPr>
            <w:tcW w:w="997" w:type="dxa"/>
            <w:tcBorders>
              <w:top w:val="single" w:sz="4" w:space="0" w:color="auto"/>
              <w:left w:val="single" w:sz="4" w:space="0" w:color="auto"/>
              <w:bottom w:val="single" w:sz="4" w:space="0" w:color="auto"/>
              <w:right w:val="single" w:sz="4" w:space="0" w:color="auto"/>
            </w:tcBorders>
            <w:noWrap/>
            <w:vAlign w:val="center"/>
          </w:tcPr>
          <w:p w14:paraId="401CCB47"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2BAF4434"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7DD83775"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204B14F6"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76999F64"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16</w:t>
            </w:r>
          </w:p>
        </w:tc>
        <w:tc>
          <w:tcPr>
            <w:tcW w:w="2890" w:type="dxa"/>
            <w:tcBorders>
              <w:top w:val="single" w:sz="4" w:space="0" w:color="auto"/>
              <w:left w:val="single" w:sz="4" w:space="0" w:color="auto"/>
              <w:bottom w:val="single" w:sz="4" w:space="0" w:color="auto"/>
              <w:right w:val="single" w:sz="4" w:space="0" w:color="auto"/>
            </w:tcBorders>
            <w:noWrap/>
            <w:vAlign w:val="center"/>
          </w:tcPr>
          <w:p w14:paraId="7E84B509"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kit embrague completo (placa-disco-</w:t>
            </w:r>
            <w:proofErr w:type="spellStart"/>
            <w:r w:rsidRPr="00F93ADC">
              <w:rPr>
                <w:rFonts w:ascii="Calibri" w:hAnsi="Calibri" w:cs="Calibri"/>
                <w:color w:val="000000"/>
                <w:sz w:val="20"/>
                <w:szCs w:val="20"/>
              </w:rPr>
              <w:t>crapodina</w:t>
            </w:r>
            <w:proofErr w:type="spellEnd"/>
            <w:r w:rsidRPr="00F93ADC">
              <w:rPr>
                <w:rFonts w:ascii="Calibri" w:hAnsi="Calibri" w:cs="Calibri"/>
                <w:color w:val="000000"/>
                <w:sz w:val="20"/>
                <w:szCs w:val="20"/>
              </w:rPr>
              <w:t xml:space="preserve"> </w:t>
            </w:r>
            <w:proofErr w:type="spellStart"/>
            <w:r w:rsidRPr="00F93ADC">
              <w:rPr>
                <w:rFonts w:ascii="Calibri" w:hAnsi="Calibri" w:cs="Calibri"/>
                <w:color w:val="000000"/>
                <w:sz w:val="20"/>
                <w:szCs w:val="20"/>
              </w:rPr>
              <w:t>hidraulica</w:t>
            </w:r>
            <w:proofErr w:type="spellEnd"/>
            <w:r w:rsidRPr="00F93ADC">
              <w:rPr>
                <w:rFonts w:ascii="Calibri" w:hAnsi="Calibri" w:cs="Calibri"/>
                <w:color w:val="000000"/>
                <w:sz w:val="20"/>
                <w:szCs w:val="20"/>
              </w:rPr>
              <w:t xml:space="preserve">) (Lux </w:t>
            </w:r>
            <w:proofErr w:type="spellStart"/>
            <w:r w:rsidRPr="00F93ADC">
              <w:rPr>
                <w:rFonts w:ascii="Calibri" w:hAnsi="Calibri" w:cs="Calibri"/>
                <w:color w:val="000000"/>
                <w:sz w:val="20"/>
                <w:szCs w:val="20"/>
              </w:rPr>
              <w:t>Repset</w:t>
            </w:r>
            <w:proofErr w:type="spellEnd"/>
            <w:r w:rsidRPr="00F93ADC">
              <w:rPr>
                <w:rFonts w:ascii="Calibri" w:hAnsi="Calibri" w:cs="Calibri"/>
                <w:color w:val="000000"/>
                <w:sz w:val="20"/>
                <w:szCs w:val="20"/>
              </w:rPr>
              <w:t>-Pro/Valeo)</w:t>
            </w:r>
          </w:p>
        </w:tc>
        <w:tc>
          <w:tcPr>
            <w:tcW w:w="982" w:type="dxa"/>
            <w:tcBorders>
              <w:top w:val="single" w:sz="4" w:space="0" w:color="auto"/>
              <w:left w:val="single" w:sz="4" w:space="0" w:color="auto"/>
              <w:bottom w:val="single" w:sz="4" w:space="0" w:color="auto"/>
              <w:right w:val="single" w:sz="4" w:space="0" w:color="auto"/>
            </w:tcBorders>
            <w:noWrap/>
            <w:vAlign w:val="center"/>
          </w:tcPr>
          <w:p w14:paraId="44222842"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w:t>
            </w:r>
          </w:p>
        </w:tc>
        <w:tc>
          <w:tcPr>
            <w:tcW w:w="997" w:type="dxa"/>
            <w:tcBorders>
              <w:top w:val="single" w:sz="4" w:space="0" w:color="auto"/>
              <w:left w:val="single" w:sz="4" w:space="0" w:color="auto"/>
              <w:bottom w:val="single" w:sz="4" w:space="0" w:color="auto"/>
              <w:right w:val="single" w:sz="4" w:space="0" w:color="auto"/>
            </w:tcBorders>
            <w:noWrap/>
            <w:vAlign w:val="center"/>
          </w:tcPr>
          <w:p w14:paraId="6D6F4DE8" w14:textId="77777777" w:rsidR="000636A7" w:rsidRDefault="000636A7" w:rsidP="00A16C03">
            <w:pPr>
              <w:jc w:val="center"/>
              <w:rPr>
                <w:rFonts w:ascii="Arial Narrow" w:hAnsi="Arial Narrow" w:cs="Calibri"/>
                <w:sz w:val="20"/>
                <w:szCs w:val="20"/>
              </w:rPr>
            </w:pPr>
            <w:r>
              <w:rPr>
                <w:rFonts w:ascii="Arial Narrow" w:hAnsi="Arial Narrow" w:cs="Calibri"/>
                <w:sz w:val="20"/>
                <w:szCs w:val="20"/>
              </w:rPr>
              <w:t xml:space="preserve">Unidad </w:t>
            </w:r>
          </w:p>
          <w:p w14:paraId="620CA6A1" w14:textId="77777777" w:rsidR="000636A7" w:rsidRPr="00F93ADC"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1A615751"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235F7653"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6B87FC03"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7B6FEDCA"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17</w:t>
            </w:r>
          </w:p>
        </w:tc>
        <w:tc>
          <w:tcPr>
            <w:tcW w:w="2890" w:type="dxa"/>
            <w:tcBorders>
              <w:top w:val="single" w:sz="4" w:space="0" w:color="auto"/>
              <w:left w:val="single" w:sz="4" w:space="0" w:color="auto"/>
              <w:bottom w:val="single" w:sz="4" w:space="0" w:color="auto"/>
              <w:right w:val="single" w:sz="4" w:space="0" w:color="auto"/>
            </w:tcBorders>
            <w:noWrap/>
            <w:vAlign w:val="center"/>
          </w:tcPr>
          <w:p w14:paraId="10026914"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 xml:space="preserve">kit </w:t>
            </w:r>
            <w:proofErr w:type="spellStart"/>
            <w:r w:rsidRPr="00F93ADC">
              <w:rPr>
                <w:rFonts w:ascii="Calibri" w:hAnsi="Calibri" w:cs="Calibri"/>
                <w:color w:val="000000"/>
                <w:sz w:val="20"/>
                <w:szCs w:val="20"/>
              </w:rPr>
              <w:t>poly</w:t>
            </w:r>
            <w:proofErr w:type="spellEnd"/>
            <w:r w:rsidRPr="00F93ADC">
              <w:rPr>
                <w:rFonts w:ascii="Calibri" w:hAnsi="Calibri" w:cs="Calibri"/>
                <w:color w:val="000000"/>
                <w:sz w:val="20"/>
                <w:szCs w:val="20"/>
              </w:rPr>
              <w:t xml:space="preserve"> v de alternador (Ina-VW Group)</w:t>
            </w:r>
          </w:p>
        </w:tc>
        <w:tc>
          <w:tcPr>
            <w:tcW w:w="982" w:type="dxa"/>
            <w:tcBorders>
              <w:top w:val="single" w:sz="4" w:space="0" w:color="auto"/>
              <w:left w:val="single" w:sz="4" w:space="0" w:color="auto"/>
              <w:bottom w:val="single" w:sz="4" w:space="0" w:color="auto"/>
              <w:right w:val="single" w:sz="4" w:space="0" w:color="auto"/>
            </w:tcBorders>
            <w:noWrap/>
            <w:vAlign w:val="center"/>
          </w:tcPr>
          <w:p w14:paraId="4785E022" w14:textId="77777777" w:rsidR="000636A7" w:rsidRPr="00F93ADC" w:rsidRDefault="000636A7" w:rsidP="00A16C03">
            <w:pPr>
              <w:jc w:val="center"/>
              <w:rPr>
                <w:rFonts w:ascii="Arial Narrow" w:hAnsi="Arial Narrow" w:cs="Calibri"/>
                <w:sz w:val="20"/>
                <w:szCs w:val="20"/>
              </w:rPr>
            </w:pPr>
            <w:r w:rsidRPr="00F93ADC">
              <w:rPr>
                <w:rFonts w:ascii="Calibri" w:hAnsi="Calibri" w:cs="Calibri"/>
                <w:color w:val="000000"/>
                <w:sz w:val="20"/>
                <w:szCs w:val="20"/>
              </w:rPr>
              <w:t>1</w:t>
            </w:r>
          </w:p>
        </w:tc>
        <w:tc>
          <w:tcPr>
            <w:tcW w:w="997" w:type="dxa"/>
            <w:tcBorders>
              <w:top w:val="single" w:sz="4" w:space="0" w:color="auto"/>
              <w:left w:val="single" w:sz="4" w:space="0" w:color="auto"/>
              <w:bottom w:val="single" w:sz="4" w:space="0" w:color="auto"/>
              <w:right w:val="single" w:sz="4" w:space="0" w:color="auto"/>
            </w:tcBorders>
            <w:noWrap/>
            <w:vAlign w:val="center"/>
          </w:tcPr>
          <w:p w14:paraId="75F45735" w14:textId="77777777" w:rsidR="000636A7" w:rsidRPr="00F93ADC" w:rsidRDefault="000636A7" w:rsidP="00A16C03">
            <w:pPr>
              <w:jc w:val="center"/>
              <w:rPr>
                <w:rFonts w:ascii="Arial Narrow" w:hAnsi="Arial Narrow" w:cs="Calibri"/>
                <w:sz w:val="20"/>
                <w:szCs w:val="20"/>
              </w:rPr>
            </w:pPr>
            <w:r>
              <w:rPr>
                <w:rFonts w:ascii="Arial Narrow" w:hAnsi="Arial Narrow" w:cs="Calibri"/>
                <w:sz w:val="20"/>
                <w:szCs w:val="20"/>
              </w:rPr>
              <w:t>Unidad</w:t>
            </w:r>
          </w:p>
        </w:tc>
        <w:tc>
          <w:tcPr>
            <w:tcW w:w="1580" w:type="dxa"/>
            <w:tcBorders>
              <w:top w:val="single" w:sz="4" w:space="0" w:color="auto"/>
              <w:left w:val="single" w:sz="4" w:space="0" w:color="auto"/>
              <w:bottom w:val="single" w:sz="4" w:space="0" w:color="auto"/>
              <w:right w:val="single" w:sz="4" w:space="0" w:color="auto"/>
            </w:tcBorders>
            <w:noWrap/>
            <w:vAlign w:val="center"/>
          </w:tcPr>
          <w:p w14:paraId="39C28ACF"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7753F918" w14:textId="77777777" w:rsidR="000636A7" w:rsidRPr="00F93ADC" w:rsidRDefault="000636A7" w:rsidP="00A16C03">
            <w:pPr>
              <w:jc w:val="center"/>
              <w:rPr>
                <w:rFonts w:ascii="Arial Narrow" w:hAnsi="Arial Narrow" w:cs="Calibri"/>
                <w:sz w:val="20"/>
                <w:szCs w:val="20"/>
              </w:rPr>
            </w:pPr>
            <w:r w:rsidRPr="00F93ADC">
              <w:rPr>
                <w:rFonts w:ascii="Arial Narrow" w:hAnsi="Arial Narrow" w:cs="Calibri"/>
                <w:sz w:val="20"/>
                <w:szCs w:val="20"/>
              </w:rPr>
              <w:t>$ ----------</w:t>
            </w:r>
          </w:p>
        </w:tc>
      </w:tr>
      <w:tr w:rsidR="000636A7" w:rsidRPr="00A14570" w14:paraId="01C0DC53" w14:textId="77777777" w:rsidTr="000636A7">
        <w:trPr>
          <w:trHeight w:val="284"/>
          <w:jc w:val="center"/>
        </w:trPr>
        <w:tc>
          <w:tcPr>
            <w:tcW w:w="938" w:type="dxa"/>
            <w:tcBorders>
              <w:top w:val="single" w:sz="4" w:space="0" w:color="auto"/>
              <w:bottom w:val="single" w:sz="4" w:space="0" w:color="auto"/>
              <w:right w:val="single" w:sz="4" w:space="0" w:color="auto"/>
            </w:tcBorders>
            <w:noWrap/>
            <w:vAlign w:val="center"/>
          </w:tcPr>
          <w:p w14:paraId="5ADBE750" w14:textId="77777777" w:rsidR="000636A7" w:rsidRPr="00A101E9" w:rsidRDefault="000636A7" w:rsidP="00A16C03">
            <w:pPr>
              <w:jc w:val="center"/>
              <w:rPr>
                <w:rFonts w:ascii="Arial Narrow" w:hAnsi="Arial Narrow" w:cs="Calibri"/>
                <w:sz w:val="20"/>
                <w:szCs w:val="20"/>
              </w:rPr>
            </w:pPr>
            <w:r w:rsidRPr="00A101E9">
              <w:rPr>
                <w:rFonts w:ascii="Calibri" w:hAnsi="Calibri" w:cs="Calibri"/>
                <w:color w:val="000000"/>
                <w:sz w:val="20"/>
                <w:szCs w:val="20"/>
              </w:rPr>
              <w:t>18</w:t>
            </w:r>
          </w:p>
        </w:tc>
        <w:tc>
          <w:tcPr>
            <w:tcW w:w="2890" w:type="dxa"/>
            <w:tcBorders>
              <w:top w:val="single" w:sz="4" w:space="0" w:color="auto"/>
              <w:left w:val="single" w:sz="4" w:space="0" w:color="auto"/>
              <w:bottom w:val="single" w:sz="4" w:space="0" w:color="auto"/>
              <w:right w:val="single" w:sz="4" w:space="0" w:color="auto"/>
            </w:tcBorders>
            <w:noWrap/>
            <w:vAlign w:val="center"/>
          </w:tcPr>
          <w:p w14:paraId="4145DB61" w14:textId="77777777" w:rsidR="000636A7" w:rsidRPr="00A101E9" w:rsidRDefault="000636A7" w:rsidP="00A16C03">
            <w:pPr>
              <w:jc w:val="center"/>
              <w:rPr>
                <w:rFonts w:ascii="Arial Narrow" w:hAnsi="Arial Narrow" w:cs="Calibri"/>
                <w:sz w:val="20"/>
                <w:szCs w:val="20"/>
              </w:rPr>
            </w:pPr>
            <w:r w:rsidRPr="00A101E9">
              <w:rPr>
                <w:rFonts w:ascii="Calibri" w:hAnsi="Calibri" w:cs="Calibri"/>
                <w:color w:val="000000"/>
                <w:sz w:val="20"/>
                <w:szCs w:val="20"/>
              </w:rPr>
              <w:t xml:space="preserve">kit distribución c/bomba de </w:t>
            </w:r>
            <w:proofErr w:type="gramStart"/>
            <w:r w:rsidRPr="00A101E9">
              <w:rPr>
                <w:rFonts w:ascii="Calibri" w:hAnsi="Calibri" w:cs="Calibri"/>
                <w:color w:val="000000"/>
                <w:sz w:val="20"/>
                <w:szCs w:val="20"/>
              </w:rPr>
              <w:t>agua  (</w:t>
            </w:r>
            <w:proofErr w:type="gramEnd"/>
            <w:r w:rsidRPr="00A101E9">
              <w:rPr>
                <w:rFonts w:ascii="Calibri" w:hAnsi="Calibri" w:cs="Calibri"/>
                <w:color w:val="000000"/>
                <w:sz w:val="20"/>
                <w:szCs w:val="20"/>
              </w:rPr>
              <w:t>VW Group-Ina-</w:t>
            </w:r>
            <w:proofErr w:type="spellStart"/>
            <w:r w:rsidRPr="00A101E9">
              <w:rPr>
                <w:rFonts w:ascii="Calibri" w:hAnsi="Calibri" w:cs="Calibri"/>
                <w:color w:val="000000"/>
                <w:sz w:val="20"/>
                <w:szCs w:val="20"/>
              </w:rPr>
              <w:t>Skf</w:t>
            </w:r>
            <w:proofErr w:type="spellEnd"/>
            <w:r w:rsidRPr="00A101E9">
              <w:rPr>
                <w:rFonts w:ascii="Calibri" w:hAnsi="Calibri" w:cs="Calibri"/>
                <w:color w:val="000000"/>
                <w:sz w:val="20"/>
                <w:szCs w:val="20"/>
              </w:rPr>
              <w:t>)</w:t>
            </w:r>
          </w:p>
        </w:tc>
        <w:tc>
          <w:tcPr>
            <w:tcW w:w="982" w:type="dxa"/>
            <w:tcBorders>
              <w:top w:val="single" w:sz="4" w:space="0" w:color="auto"/>
              <w:left w:val="single" w:sz="4" w:space="0" w:color="auto"/>
              <w:bottom w:val="single" w:sz="4" w:space="0" w:color="auto"/>
              <w:right w:val="single" w:sz="4" w:space="0" w:color="auto"/>
            </w:tcBorders>
            <w:noWrap/>
            <w:vAlign w:val="center"/>
          </w:tcPr>
          <w:p w14:paraId="2FFDE09F" w14:textId="77777777" w:rsidR="000636A7" w:rsidRPr="00A101E9" w:rsidRDefault="000636A7" w:rsidP="00A16C03">
            <w:pPr>
              <w:jc w:val="center"/>
              <w:rPr>
                <w:rFonts w:ascii="Arial Narrow" w:hAnsi="Arial Narrow" w:cs="Calibri"/>
                <w:sz w:val="20"/>
                <w:szCs w:val="20"/>
              </w:rPr>
            </w:pPr>
            <w:r w:rsidRPr="00A101E9">
              <w:rPr>
                <w:rFonts w:ascii="Calibri" w:hAnsi="Calibri" w:cs="Calibri"/>
                <w:color w:val="000000"/>
                <w:sz w:val="20"/>
                <w:szCs w:val="20"/>
              </w:rPr>
              <w:t>1</w:t>
            </w:r>
          </w:p>
        </w:tc>
        <w:tc>
          <w:tcPr>
            <w:tcW w:w="997" w:type="dxa"/>
            <w:tcBorders>
              <w:top w:val="single" w:sz="4" w:space="0" w:color="auto"/>
              <w:left w:val="single" w:sz="4" w:space="0" w:color="auto"/>
              <w:bottom w:val="single" w:sz="4" w:space="0" w:color="auto"/>
              <w:right w:val="single" w:sz="4" w:space="0" w:color="auto"/>
            </w:tcBorders>
            <w:noWrap/>
            <w:vAlign w:val="center"/>
          </w:tcPr>
          <w:p w14:paraId="399EF912" w14:textId="77777777" w:rsidR="000636A7" w:rsidRPr="00A101E9" w:rsidRDefault="000636A7" w:rsidP="00A16C03">
            <w:pPr>
              <w:jc w:val="center"/>
              <w:rPr>
                <w:rFonts w:ascii="Arial Narrow" w:hAnsi="Arial Narrow" w:cs="Calibri"/>
                <w:sz w:val="20"/>
                <w:szCs w:val="20"/>
              </w:rPr>
            </w:pPr>
            <w:r w:rsidRPr="00A101E9">
              <w:rPr>
                <w:rFonts w:ascii="Arial Narrow" w:hAnsi="Arial Narrow" w:cs="Calibri"/>
                <w:sz w:val="20"/>
                <w:szCs w:val="20"/>
              </w:rPr>
              <w:t xml:space="preserve">Unidad </w:t>
            </w:r>
          </w:p>
          <w:p w14:paraId="22C6020E" w14:textId="77777777" w:rsidR="000636A7" w:rsidRPr="00A101E9" w:rsidRDefault="000636A7" w:rsidP="00A16C03">
            <w:pPr>
              <w:jc w:val="center"/>
              <w:rPr>
                <w:rFonts w:ascii="Arial Narrow" w:hAnsi="Arial Narrow" w:cs="Calibri"/>
                <w:sz w:val="20"/>
                <w:szCs w:val="20"/>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214996C0" w14:textId="77777777" w:rsidR="000636A7" w:rsidRPr="00A101E9" w:rsidRDefault="000636A7" w:rsidP="00A16C03">
            <w:pPr>
              <w:jc w:val="center"/>
              <w:rPr>
                <w:rFonts w:ascii="Arial Narrow" w:hAnsi="Arial Narrow" w:cs="Calibri"/>
                <w:sz w:val="20"/>
                <w:szCs w:val="20"/>
              </w:rPr>
            </w:pPr>
            <w:r w:rsidRPr="00A101E9">
              <w:rPr>
                <w:rFonts w:ascii="Arial Narrow" w:hAnsi="Arial Narrow" w:cs="Calibri"/>
                <w:sz w:val="20"/>
                <w:szCs w:val="20"/>
              </w:rPr>
              <w:t>$ ----------</w:t>
            </w:r>
          </w:p>
        </w:tc>
        <w:tc>
          <w:tcPr>
            <w:tcW w:w="2173" w:type="dxa"/>
            <w:tcBorders>
              <w:top w:val="single" w:sz="4" w:space="0" w:color="auto"/>
              <w:left w:val="single" w:sz="4" w:space="0" w:color="auto"/>
              <w:bottom w:val="single" w:sz="4" w:space="0" w:color="auto"/>
            </w:tcBorders>
            <w:vAlign w:val="center"/>
          </w:tcPr>
          <w:p w14:paraId="1F28F80D" w14:textId="77777777" w:rsidR="000636A7" w:rsidRPr="00A101E9" w:rsidRDefault="000636A7" w:rsidP="00A16C03">
            <w:pPr>
              <w:jc w:val="center"/>
              <w:rPr>
                <w:rFonts w:ascii="Arial Narrow" w:hAnsi="Arial Narrow" w:cs="Calibri"/>
                <w:sz w:val="20"/>
                <w:szCs w:val="20"/>
              </w:rPr>
            </w:pPr>
            <w:r w:rsidRPr="00A101E9">
              <w:rPr>
                <w:rFonts w:ascii="Arial Narrow" w:hAnsi="Arial Narrow" w:cs="Calibri"/>
                <w:sz w:val="20"/>
                <w:szCs w:val="20"/>
              </w:rPr>
              <w:t>$ ----------</w:t>
            </w:r>
          </w:p>
        </w:tc>
      </w:tr>
      <w:tr w:rsidR="000636A7" w:rsidRPr="00A14570" w14:paraId="4967D31C" w14:textId="77777777" w:rsidTr="000636A7">
        <w:trPr>
          <w:trHeight w:val="315"/>
          <w:jc w:val="center"/>
        </w:trPr>
        <w:tc>
          <w:tcPr>
            <w:tcW w:w="5807" w:type="dxa"/>
            <w:gridSpan w:val="4"/>
            <w:tcBorders>
              <w:top w:val="single" w:sz="4" w:space="0" w:color="auto"/>
              <w:bottom w:val="single" w:sz="4" w:space="0" w:color="auto"/>
              <w:right w:val="single" w:sz="4" w:space="0" w:color="auto"/>
            </w:tcBorders>
            <w:noWrap/>
            <w:vAlign w:val="center"/>
            <w:hideMark/>
          </w:tcPr>
          <w:p w14:paraId="5ED10835" w14:textId="77777777" w:rsidR="000636A7" w:rsidRPr="00A101E9" w:rsidRDefault="000636A7" w:rsidP="00A16C03">
            <w:pPr>
              <w:jc w:val="center"/>
              <w:rPr>
                <w:rFonts w:ascii="Arial Narrow" w:hAnsi="Arial Narrow" w:cs="Calibri"/>
                <w:sz w:val="20"/>
                <w:szCs w:val="20"/>
                <w:lang w:val="es-ES"/>
              </w:rPr>
            </w:pPr>
            <w:r w:rsidRPr="00A101E9">
              <w:rPr>
                <w:rFonts w:ascii="Arial Narrow" w:hAnsi="Arial Narrow" w:cs="Calibri"/>
                <w:sz w:val="20"/>
                <w:szCs w:val="20"/>
                <w:lang w:val="es-ES"/>
              </w:rPr>
              <w:t>TOTAL</w:t>
            </w:r>
          </w:p>
        </w:tc>
        <w:tc>
          <w:tcPr>
            <w:tcW w:w="3753" w:type="dxa"/>
            <w:gridSpan w:val="2"/>
            <w:tcBorders>
              <w:top w:val="single" w:sz="4" w:space="0" w:color="auto"/>
              <w:left w:val="single" w:sz="4" w:space="0" w:color="auto"/>
              <w:bottom w:val="single" w:sz="4" w:space="0" w:color="auto"/>
            </w:tcBorders>
            <w:noWrap/>
            <w:vAlign w:val="center"/>
            <w:hideMark/>
          </w:tcPr>
          <w:p w14:paraId="1434D1F8" w14:textId="77777777" w:rsidR="000636A7" w:rsidRPr="00A101E9" w:rsidRDefault="000636A7" w:rsidP="00A16C03">
            <w:pPr>
              <w:rPr>
                <w:rFonts w:ascii="Arial Narrow" w:hAnsi="Arial Narrow" w:cs="Calibri"/>
                <w:sz w:val="20"/>
                <w:szCs w:val="20"/>
                <w:lang w:val="es-ES"/>
              </w:rPr>
            </w:pPr>
            <w:r>
              <w:rPr>
                <w:rFonts w:ascii="Arial Narrow" w:hAnsi="Arial Narrow" w:cs="Calibri"/>
                <w:sz w:val="20"/>
                <w:szCs w:val="20"/>
                <w:lang w:val="es-ES"/>
              </w:rPr>
              <w:t xml:space="preserve">        </w:t>
            </w:r>
            <w:r w:rsidRPr="00A101E9">
              <w:rPr>
                <w:rFonts w:ascii="Arial Narrow" w:hAnsi="Arial Narrow" w:cs="Calibri"/>
                <w:sz w:val="20"/>
                <w:szCs w:val="20"/>
                <w:lang w:val="es-ES"/>
              </w:rPr>
              <w:t xml:space="preserve">$ </w:t>
            </w:r>
            <w:r>
              <w:rPr>
                <w:rFonts w:ascii="Arial Narrow" w:hAnsi="Arial Narrow" w:cs="Calibri"/>
                <w:sz w:val="20"/>
                <w:szCs w:val="20"/>
                <w:lang w:val="es-ES"/>
              </w:rPr>
              <w:t xml:space="preserve">                                                    -</w:t>
            </w:r>
          </w:p>
        </w:tc>
      </w:tr>
      <w:tr w:rsidR="000636A7" w:rsidRPr="00A14570" w14:paraId="7EF1DA9D" w14:textId="77777777" w:rsidTr="000636A7">
        <w:trPr>
          <w:trHeight w:val="315"/>
          <w:jc w:val="center"/>
        </w:trPr>
        <w:tc>
          <w:tcPr>
            <w:tcW w:w="938" w:type="dxa"/>
            <w:tcBorders>
              <w:top w:val="single" w:sz="4" w:space="0" w:color="auto"/>
            </w:tcBorders>
            <w:noWrap/>
            <w:vAlign w:val="center"/>
            <w:hideMark/>
          </w:tcPr>
          <w:p w14:paraId="2F1AC5F8" w14:textId="77777777" w:rsidR="000636A7" w:rsidRPr="00A101E9" w:rsidRDefault="000636A7" w:rsidP="00A16C03">
            <w:pPr>
              <w:rPr>
                <w:rFonts w:ascii="Arial Narrow" w:hAnsi="Arial Narrow" w:cs="Calibri"/>
                <w:lang w:val="es-ES"/>
              </w:rPr>
            </w:pPr>
            <w:r w:rsidRPr="00A101E9">
              <w:rPr>
                <w:rFonts w:ascii="Arial Narrow" w:hAnsi="Arial Narrow" w:cs="Calibri"/>
                <w:lang w:val="es-ES"/>
              </w:rPr>
              <w:t> </w:t>
            </w:r>
          </w:p>
        </w:tc>
        <w:tc>
          <w:tcPr>
            <w:tcW w:w="2890" w:type="dxa"/>
            <w:tcBorders>
              <w:top w:val="single" w:sz="4" w:space="0" w:color="auto"/>
            </w:tcBorders>
            <w:noWrap/>
            <w:vAlign w:val="center"/>
            <w:hideMark/>
          </w:tcPr>
          <w:p w14:paraId="31298B0B" w14:textId="77777777" w:rsidR="000636A7" w:rsidRPr="00A101E9" w:rsidRDefault="000636A7" w:rsidP="00A16C03">
            <w:pPr>
              <w:rPr>
                <w:rFonts w:ascii="Arial Narrow" w:hAnsi="Arial Narrow" w:cs="Calibri"/>
                <w:lang w:val="es-ES"/>
              </w:rPr>
            </w:pPr>
          </w:p>
        </w:tc>
        <w:tc>
          <w:tcPr>
            <w:tcW w:w="982" w:type="dxa"/>
            <w:tcBorders>
              <w:top w:val="single" w:sz="4" w:space="0" w:color="auto"/>
            </w:tcBorders>
            <w:noWrap/>
            <w:vAlign w:val="center"/>
            <w:hideMark/>
          </w:tcPr>
          <w:p w14:paraId="21C7F792" w14:textId="77777777" w:rsidR="000636A7" w:rsidRPr="00A101E9" w:rsidRDefault="000636A7" w:rsidP="00A16C03">
            <w:pPr>
              <w:rPr>
                <w:rFonts w:ascii="Arial Narrow" w:hAnsi="Arial Narrow" w:cs="Calibri"/>
                <w:lang w:val="es-ES"/>
              </w:rPr>
            </w:pPr>
          </w:p>
        </w:tc>
        <w:tc>
          <w:tcPr>
            <w:tcW w:w="997" w:type="dxa"/>
            <w:tcBorders>
              <w:top w:val="single" w:sz="4" w:space="0" w:color="auto"/>
            </w:tcBorders>
            <w:noWrap/>
            <w:vAlign w:val="center"/>
            <w:hideMark/>
          </w:tcPr>
          <w:p w14:paraId="0F7155F6" w14:textId="77777777" w:rsidR="000636A7" w:rsidRPr="00A101E9" w:rsidRDefault="000636A7" w:rsidP="00A16C03">
            <w:pPr>
              <w:rPr>
                <w:rFonts w:ascii="Arial Narrow" w:hAnsi="Arial Narrow" w:cs="Calibri"/>
                <w:lang w:val="es-ES"/>
              </w:rPr>
            </w:pPr>
          </w:p>
        </w:tc>
        <w:tc>
          <w:tcPr>
            <w:tcW w:w="1580" w:type="dxa"/>
            <w:tcBorders>
              <w:top w:val="single" w:sz="4" w:space="0" w:color="auto"/>
            </w:tcBorders>
            <w:noWrap/>
            <w:vAlign w:val="center"/>
            <w:hideMark/>
          </w:tcPr>
          <w:p w14:paraId="09FB8182" w14:textId="77777777" w:rsidR="000636A7" w:rsidRPr="00A101E9" w:rsidRDefault="000636A7" w:rsidP="00A16C03">
            <w:pPr>
              <w:rPr>
                <w:rFonts w:ascii="Arial Narrow" w:hAnsi="Arial Narrow" w:cs="Calibri"/>
                <w:lang w:val="es-ES"/>
              </w:rPr>
            </w:pPr>
            <w:r w:rsidRPr="00A101E9">
              <w:rPr>
                <w:rFonts w:ascii="Arial Narrow" w:hAnsi="Arial Narrow" w:cs="Calibri"/>
                <w:lang w:val="es-ES"/>
              </w:rPr>
              <w:t> </w:t>
            </w:r>
          </w:p>
        </w:tc>
        <w:tc>
          <w:tcPr>
            <w:tcW w:w="2173" w:type="dxa"/>
            <w:tcBorders>
              <w:top w:val="single" w:sz="4" w:space="0" w:color="auto"/>
            </w:tcBorders>
          </w:tcPr>
          <w:p w14:paraId="10A4021D" w14:textId="77777777" w:rsidR="000636A7" w:rsidRPr="00A101E9" w:rsidRDefault="000636A7" w:rsidP="00A16C03">
            <w:pPr>
              <w:rPr>
                <w:rFonts w:ascii="Arial Narrow" w:hAnsi="Arial Narrow" w:cs="Calibri"/>
                <w:lang w:val="es-ES"/>
              </w:rPr>
            </w:pPr>
          </w:p>
        </w:tc>
      </w:tr>
      <w:tr w:rsidR="000636A7" w:rsidRPr="00A14570" w14:paraId="41B9FC3D" w14:textId="77777777" w:rsidTr="000636A7">
        <w:trPr>
          <w:trHeight w:val="315"/>
          <w:jc w:val="center"/>
        </w:trPr>
        <w:tc>
          <w:tcPr>
            <w:tcW w:w="9560" w:type="dxa"/>
            <w:gridSpan w:val="6"/>
            <w:noWrap/>
            <w:vAlign w:val="center"/>
            <w:hideMark/>
          </w:tcPr>
          <w:p w14:paraId="1F5CAF33" w14:textId="77777777" w:rsidR="000636A7" w:rsidRPr="00A101E9" w:rsidRDefault="000636A7" w:rsidP="00A16C03">
            <w:pPr>
              <w:jc w:val="right"/>
              <w:rPr>
                <w:rFonts w:ascii="Arial Narrow" w:hAnsi="Arial Narrow" w:cs="Calibri"/>
                <w:sz w:val="20"/>
                <w:szCs w:val="20"/>
                <w:lang w:val="es-ES"/>
              </w:rPr>
            </w:pPr>
            <w:r w:rsidRPr="00A101E9">
              <w:rPr>
                <w:rFonts w:ascii="Arial Narrow" w:hAnsi="Arial Narrow" w:cs="Calibri"/>
                <w:sz w:val="20"/>
                <w:szCs w:val="20"/>
                <w:lang w:val="es-ES"/>
              </w:rPr>
              <w:t xml:space="preserve">San Miguel de Tucumán, </w:t>
            </w:r>
            <w:r w:rsidRPr="00A101E9">
              <w:rPr>
                <w:rFonts w:ascii="Arial Narrow" w:hAnsi="Arial Narrow" w:cs="Calibri"/>
                <w:noProof/>
                <w:sz w:val="20"/>
                <w:szCs w:val="20"/>
                <w:lang w:val="es-ES"/>
              </w:rPr>
              <w:t>27 de Enero de 2026</w:t>
            </w:r>
            <w:r w:rsidRPr="00A101E9">
              <w:rPr>
                <w:rFonts w:ascii="Arial Narrow" w:hAnsi="Arial Narrow" w:cs="Calibri"/>
                <w:sz w:val="20"/>
                <w:szCs w:val="20"/>
                <w:lang w:val="es-ES"/>
              </w:rPr>
              <w:t xml:space="preserve">.  </w:t>
            </w:r>
          </w:p>
        </w:tc>
      </w:tr>
      <w:tr w:rsidR="000636A7" w:rsidRPr="00A14570" w14:paraId="374B1FCD" w14:textId="77777777" w:rsidTr="000636A7">
        <w:trPr>
          <w:trHeight w:val="315"/>
          <w:jc w:val="center"/>
        </w:trPr>
        <w:tc>
          <w:tcPr>
            <w:tcW w:w="938" w:type="dxa"/>
            <w:noWrap/>
            <w:vAlign w:val="center"/>
            <w:hideMark/>
          </w:tcPr>
          <w:p w14:paraId="170E794B" w14:textId="77777777" w:rsidR="000636A7" w:rsidRPr="00A101E9" w:rsidRDefault="000636A7" w:rsidP="00A16C03">
            <w:pPr>
              <w:rPr>
                <w:rFonts w:ascii="Arial Narrow" w:hAnsi="Arial Narrow" w:cs="Calibri"/>
                <w:lang w:val="es-ES"/>
              </w:rPr>
            </w:pPr>
            <w:r w:rsidRPr="00A101E9">
              <w:rPr>
                <w:rFonts w:ascii="Arial Narrow" w:hAnsi="Arial Narrow" w:cs="Calibri"/>
                <w:lang w:val="es-ES"/>
              </w:rPr>
              <w:t> </w:t>
            </w:r>
          </w:p>
        </w:tc>
        <w:tc>
          <w:tcPr>
            <w:tcW w:w="2890" w:type="dxa"/>
            <w:noWrap/>
            <w:vAlign w:val="center"/>
            <w:hideMark/>
          </w:tcPr>
          <w:p w14:paraId="214FF084" w14:textId="77777777" w:rsidR="000636A7" w:rsidRPr="00A101E9" w:rsidRDefault="000636A7" w:rsidP="00A16C03">
            <w:pPr>
              <w:rPr>
                <w:rFonts w:ascii="Arial Narrow" w:hAnsi="Arial Narrow" w:cs="Calibri"/>
                <w:lang w:val="es-ES"/>
              </w:rPr>
            </w:pPr>
          </w:p>
        </w:tc>
        <w:tc>
          <w:tcPr>
            <w:tcW w:w="982" w:type="dxa"/>
            <w:noWrap/>
            <w:vAlign w:val="center"/>
            <w:hideMark/>
          </w:tcPr>
          <w:p w14:paraId="12CAA942" w14:textId="77777777" w:rsidR="000636A7" w:rsidRPr="00A101E9" w:rsidRDefault="000636A7" w:rsidP="00A16C03">
            <w:pPr>
              <w:rPr>
                <w:rFonts w:ascii="Arial Narrow" w:hAnsi="Arial Narrow" w:cs="Calibri"/>
                <w:lang w:val="es-ES"/>
              </w:rPr>
            </w:pPr>
          </w:p>
        </w:tc>
        <w:tc>
          <w:tcPr>
            <w:tcW w:w="997" w:type="dxa"/>
            <w:noWrap/>
            <w:vAlign w:val="center"/>
            <w:hideMark/>
          </w:tcPr>
          <w:p w14:paraId="03CC1063" w14:textId="77777777" w:rsidR="000636A7" w:rsidRPr="00A101E9" w:rsidRDefault="000636A7" w:rsidP="00A16C03">
            <w:pPr>
              <w:rPr>
                <w:rFonts w:ascii="Arial Narrow" w:hAnsi="Arial Narrow" w:cs="Calibri"/>
                <w:lang w:val="es-ES"/>
              </w:rPr>
            </w:pPr>
          </w:p>
        </w:tc>
        <w:tc>
          <w:tcPr>
            <w:tcW w:w="1580" w:type="dxa"/>
            <w:noWrap/>
            <w:vAlign w:val="center"/>
            <w:hideMark/>
          </w:tcPr>
          <w:p w14:paraId="469D5D69" w14:textId="77777777" w:rsidR="000636A7" w:rsidRPr="00A101E9" w:rsidRDefault="000636A7" w:rsidP="00A16C03">
            <w:pPr>
              <w:rPr>
                <w:rFonts w:ascii="Arial Narrow" w:hAnsi="Arial Narrow" w:cs="Calibri"/>
                <w:lang w:val="es-ES"/>
              </w:rPr>
            </w:pPr>
            <w:r w:rsidRPr="00A101E9">
              <w:rPr>
                <w:rFonts w:ascii="Arial Narrow" w:hAnsi="Arial Narrow" w:cs="Calibri"/>
                <w:lang w:val="es-ES"/>
              </w:rPr>
              <w:t> </w:t>
            </w:r>
          </w:p>
        </w:tc>
        <w:tc>
          <w:tcPr>
            <w:tcW w:w="2173" w:type="dxa"/>
          </w:tcPr>
          <w:p w14:paraId="1E156EDF" w14:textId="77777777" w:rsidR="000636A7" w:rsidRPr="00A101E9" w:rsidRDefault="000636A7" w:rsidP="00A16C03">
            <w:pPr>
              <w:rPr>
                <w:rFonts w:ascii="Arial Narrow" w:hAnsi="Arial Narrow" w:cs="Calibri"/>
                <w:lang w:val="es-ES"/>
              </w:rPr>
            </w:pPr>
          </w:p>
        </w:tc>
      </w:tr>
      <w:tr w:rsidR="000636A7" w:rsidRPr="00A14570" w14:paraId="6542BA1C" w14:textId="77777777" w:rsidTr="000636A7">
        <w:trPr>
          <w:trHeight w:val="315"/>
          <w:jc w:val="center"/>
        </w:trPr>
        <w:tc>
          <w:tcPr>
            <w:tcW w:w="938" w:type="dxa"/>
            <w:noWrap/>
            <w:vAlign w:val="center"/>
            <w:hideMark/>
          </w:tcPr>
          <w:p w14:paraId="580FDD8D" w14:textId="77777777" w:rsidR="000636A7" w:rsidRPr="00A101E9" w:rsidRDefault="000636A7" w:rsidP="00A16C03">
            <w:pPr>
              <w:rPr>
                <w:rFonts w:ascii="Arial Narrow" w:hAnsi="Arial Narrow" w:cs="Calibri"/>
                <w:lang w:val="es-ES"/>
              </w:rPr>
            </w:pPr>
            <w:r w:rsidRPr="00A101E9">
              <w:rPr>
                <w:rFonts w:ascii="Arial Narrow" w:hAnsi="Arial Narrow" w:cs="Calibri"/>
                <w:lang w:val="es-ES"/>
              </w:rPr>
              <w:t> </w:t>
            </w:r>
          </w:p>
        </w:tc>
        <w:tc>
          <w:tcPr>
            <w:tcW w:w="2890" w:type="dxa"/>
            <w:noWrap/>
            <w:vAlign w:val="center"/>
            <w:hideMark/>
          </w:tcPr>
          <w:p w14:paraId="73B36181" w14:textId="77777777" w:rsidR="000636A7" w:rsidRPr="00A101E9" w:rsidRDefault="000636A7" w:rsidP="00A16C03">
            <w:pPr>
              <w:rPr>
                <w:rFonts w:ascii="Arial Narrow" w:hAnsi="Arial Narrow" w:cs="Calibri"/>
                <w:lang w:val="es-ES"/>
              </w:rPr>
            </w:pPr>
          </w:p>
        </w:tc>
        <w:tc>
          <w:tcPr>
            <w:tcW w:w="982" w:type="dxa"/>
            <w:noWrap/>
            <w:vAlign w:val="center"/>
            <w:hideMark/>
          </w:tcPr>
          <w:p w14:paraId="43B098A9" w14:textId="77777777" w:rsidR="000636A7" w:rsidRPr="00A101E9" w:rsidRDefault="000636A7" w:rsidP="00A16C03">
            <w:pPr>
              <w:rPr>
                <w:rFonts w:ascii="Arial Narrow" w:hAnsi="Arial Narrow" w:cs="Calibri"/>
                <w:lang w:val="es-ES"/>
              </w:rPr>
            </w:pPr>
          </w:p>
        </w:tc>
        <w:tc>
          <w:tcPr>
            <w:tcW w:w="4750" w:type="dxa"/>
            <w:gridSpan w:val="3"/>
            <w:vMerge w:val="restart"/>
            <w:noWrap/>
            <w:vAlign w:val="bottom"/>
            <w:hideMark/>
          </w:tcPr>
          <w:p w14:paraId="68DD5C8A" w14:textId="77777777" w:rsidR="000636A7" w:rsidRDefault="000636A7" w:rsidP="00A16C03">
            <w:pPr>
              <w:jc w:val="center"/>
              <w:rPr>
                <w:rFonts w:ascii="Arial Narrow" w:hAnsi="Arial Narrow" w:cs="Calibri"/>
                <w:sz w:val="16"/>
                <w:szCs w:val="16"/>
                <w:lang w:val="en-US"/>
              </w:rPr>
            </w:pPr>
            <w:r>
              <w:rPr>
                <w:noProof/>
              </w:rPr>
              <w:drawing>
                <wp:anchor distT="0" distB="0" distL="114300" distR="114300" simplePos="0" relativeHeight="251672576" behindDoc="0" locked="0" layoutInCell="1" allowOverlap="1" wp14:anchorId="403888C1" wp14:editId="53E31AFF">
                  <wp:simplePos x="0" y="0"/>
                  <wp:positionH relativeFrom="column">
                    <wp:posOffset>686435</wp:posOffset>
                  </wp:positionH>
                  <wp:positionV relativeFrom="paragraph">
                    <wp:posOffset>-324485</wp:posOffset>
                  </wp:positionV>
                  <wp:extent cx="2051685" cy="1099820"/>
                  <wp:effectExtent l="0" t="0" r="0" b="0"/>
                  <wp:wrapNone/>
                  <wp:docPr id="126953423"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84767" name="Imagen 502784767" descr="Imagen en blanco y negro&#10;&#10;El contenido generado por IA puede ser incorrecto."/>
                          <pic:cNvPicPr>
                            <a:picLocks noChangeAspect="1"/>
                          </pic:cNvPicPr>
                        </pic:nvPicPr>
                        <pic:blipFill rotWithShape="1">
                          <a:blip r:embed="rId9">
                            <a:alphaModFix amt="91000"/>
                            <a:extLst>
                              <a:ext uri="{BEBA8EAE-BF5A-486C-A8C5-ECC9F3942E4B}">
                                <a14:imgProps xmlns:a14="http://schemas.microsoft.com/office/drawing/2010/main">
                                  <a14:imgLayer r:embed="rId10">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0" y="0"/>
                            <a:ext cx="2051685" cy="1099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340F79" w14:textId="77777777" w:rsidR="000636A7" w:rsidRDefault="000636A7" w:rsidP="00A16C03">
            <w:pPr>
              <w:jc w:val="center"/>
              <w:rPr>
                <w:rFonts w:ascii="Arial Narrow" w:hAnsi="Arial Narrow" w:cs="Calibri"/>
                <w:sz w:val="16"/>
                <w:szCs w:val="16"/>
                <w:lang w:val="en-US"/>
              </w:rPr>
            </w:pPr>
          </w:p>
          <w:p w14:paraId="5B4259AA" w14:textId="77777777" w:rsidR="000636A7" w:rsidRDefault="000636A7" w:rsidP="00A16C03">
            <w:pPr>
              <w:jc w:val="center"/>
              <w:rPr>
                <w:rFonts w:ascii="Arial Narrow" w:hAnsi="Arial Narrow" w:cs="Calibri"/>
                <w:sz w:val="16"/>
                <w:szCs w:val="16"/>
                <w:lang w:val="en-US"/>
              </w:rPr>
            </w:pPr>
          </w:p>
          <w:p w14:paraId="1B76BE41" w14:textId="77777777" w:rsidR="000636A7" w:rsidRDefault="000636A7" w:rsidP="00A16C03">
            <w:pPr>
              <w:jc w:val="center"/>
              <w:rPr>
                <w:rFonts w:ascii="Arial Narrow" w:hAnsi="Arial Narrow" w:cs="Calibri"/>
                <w:sz w:val="16"/>
                <w:szCs w:val="16"/>
                <w:lang w:val="en-US"/>
              </w:rPr>
            </w:pPr>
          </w:p>
          <w:p w14:paraId="356D81E1" w14:textId="77777777" w:rsidR="000636A7" w:rsidRDefault="000636A7" w:rsidP="00A16C03">
            <w:pPr>
              <w:jc w:val="center"/>
              <w:rPr>
                <w:rFonts w:ascii="Arial Narrow" w:hAnsi="Arial Narrow" w:cs="Calibri"/>
                <w:sz w:val="16"/>
                <w:szCs w:val="16"/>
                <w:lang w:val="en-US"/>
              </w:rPr>
            </w:pPr>
          </w:p>
          <w:p w14:paraId="451C6C68" w14:textId="77777777" w:rsidR="000636A7" w:rsidRDefault="000636A7" w:rsidP="00A16C03">
            <w:pPr>
              <w:jc w:val="center"/>
              <w:rPr>
                <w:rFonts w:ascii="Arial Narrow" w:hAnsi="Arial Narrow" w:cs="Calibri"/>
                <w:sz w:val="16"/>
                <w:szCs w:val="16"/>
                <w:lang w:val="en-US"/>
              </w:rPr>
            </w:pPr>
          </w:p>
          <w:p w14:paraId="6E77992F" w14:textId="77777777" w:rsidR="000636A7" w:rsidRDefault="000636A7" w:rsidP="00A16C03">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7D3CA43F" w14:textId="77777777" w:rsidR="000636A7" w:rsidRDefault="000636A7" w:rsidP="00A16C03">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1A75EE9D" w14:textId="77777777" w:rsidR="000636A7" w:rsidRDefault="000636A7" w:rsidP="00A16C03">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394FBBE7" w14:textId="77777777" w:rsidR="000636A7" w:rsidRPr="00A101E9" w:rsidRDefault="000636A7" w:rsidP="00A16C03">
            <w:pPr>
              <w:jc w:val="center"/>
              <w:rPr>
                <w:rFonts w:ascii="Arial Narrow" w:hAnsi="Arial Narrow" w:cs="Calibri"/>
                <w:sz w:val="18"/>
                <w:szCs w:val="18"/>
                <w:lang w:val="en-US"/>
              </w:rPr>
            </w:pPr>
            <w:r>
              <w:rPr>
                <w:rFonts w:ascii="PMingLiU-ExtB" w:eastAsia="PMingLiU-ExtB" w:hAnsi="PMingLiU-ExtB" w:hint="eastAsia"/>
                <w:b/>
                <w:bCs/>
                <w:sz w:val="16"/>
                <w:szCs w:val="16"/>
              </w:rPr>
              <w:t>POLICIA DE TUCUMAN</w:t>
            </w:r>
            <w:r w:rsidRPr="00A101E9">
              <w:rPr>
                <w:rFonts w:ascii="Arial Narrow" w:hAnsi="Arial Narrow" w:cs="Calibri"/>
                <w:sz w:val="16"/>
                <w:szCs w:val="16"/>
                <w:lang w:val="en-US"/>
              </w:rPr>
              <w:t xml:space="preserve">                   </w:t>
            </w:r>
          </w:p>
          <w:p w14:paraId="42E84F9B" w14:textId="77777777" w:rsidR="000636A7" w:rsidRPr="00A101E9" w:rsidRDefault="000636A7" w:rsidP="00A16C03">
            <w:pPr>
              <w:jc w:val="center"/>
              <w:rPr>
                <w:rFonts w:ascii="Arial Narrow" w:hAnsi="Arial Narrow" w:cs="Calibri"/>
                <w:sz w:val="18"/>
                <w:szCs w:val="18"/>
                <w:lang w:val="en-US"/>
              </w:rPr>
            </w:pPr>
          </w:p>
        </w:tc>
      </w:tr>
      <w:tr w:rsidR="000636A7" w:rsidRPr="00A14570" w14:paraId="72C0C176" w14:textId="77777777" w:rsidTr="000636A7">
        <w:trPr>
          <w:trHeight w:val="315"/>
          <w:jc w:val="center"/>
        </w:trPr>
        <w:tc>
          <w:tcPr>
            <w:tcW w:w="938" w:type="dxa"/>
            <w:noWrap/>
            <w:vAlign w:val="center"/>
            <w:hideMark/>
          </w:tcPr>
          <w:p w14:paraId="4BEAA4FB" w14:textId="77777777" w:rsidR="000636A7" w:rsidRPr="00A101E9" w:rsidRDefault="000636A7" w:rsidP="00A16C03">
            <w:pPr>
              <w:rPr>
                <w:rFonts w:ascii="Arial Narrow" w:hAnsi="Arial Narrow" w:cs="Calibri"/>
                <w:lang w:val="es-ES"/>
              </w:rPr>
            </w:pPr>
            <w:r w:rsidRPr="00A101E9">
              <w:rPr>
                <w:rFonts w:ascii="Arial Narrow" w:hAnsi="Arial Narrow" w:cs="Calibri"/>
                <w:lang w:val="es-ES"/>
              </w:rPr>
              <w:t xml:space="preserve"> </w:t>
            </w:r>
          </w:p>
        </w:tc>
        <w:tc>
          <w:tcPr>
            <w:tcW w:w="2890" w:type="dxa"/>
            <w:noWrap/>
            <w:vAlign w:val="center"/>
            <w:hideMark/>
          </w:tcPr>
          <w:p w14:paraId="03C7FEBD" w14:textId="77777777" w:rsidR="000636A7" w:rsidRPr="00A101E9" w:rsidRDefault="000636A7" w:rsidP="00A16C03">
            <w:pPr>
              <w:rPr>
                <w:rFonts w:ascii="Arial Narrow" w:hAnsi="Arial Narrow" w:cs="Calibri"/>
                <w:lang w:val="es-ES"/>
              </w:rPr>
            </w:pPr>
          </w:p>
        </w:tc>
        <w:tc>
          <w:tcPr>
            <w:tcW w:w="982" w:type="dxa"/>
            <w:noWrap/>
            <w:vAlign w:val="center"/>
            <w:hideMark/>
          </w:tcPr>
          <w:p w14:paraId="2A844C10" w14:textId="77777777" w:rsidR="000636A7" w:rsidRPr="00A101E9" w:rsidRDefault="000636A7" w:rsidP="00A16C03">
            <w:pPr>
              <w:rPr>
                <w:rFonts w:ascii="Arial Narrow" w:hAnsi="Arial Narrow" w:cs="Calibri"/>
                <w:lang w:val="es-ES"/>
              </w:rPr>
            </w:pPr>
            <w:r w:rsidRPr="00A101E9">
              <w:rPr>
                <w:noProof/>
                <w:u w:val="single"/>
                <w:lang w:eastAsia="es-AR"/>
              </w:rPr>
              <w:drawing>
                <wp:anchor distT="0" distB="0" distL="114300" distR="114300" simplePos="0" relativeHeight="251671552" behindDoc="0" locked="0" layoutInCell="1" allowOverlap="1" wp14:anchorId="4A8F7C08" wp14:editId="7D961F1C">
                  <wp:simplePos x="0" y="0"/>
                  <wp:positionH relativeFrom="column">
                    <wp:posOffset>-114300</wp:posOffset>
                  </wp:positionH>
                  <wp:positionV relativeFrom="paragraph">
                    <wp:posOffset>-676275</wp:posOffset>
                  </wp:positionV>
                  <wp:extent cx="1324610" cy="1727835"/>
                  <wp:effectExtent l="0" t="0" r="8890" b="5715"/>
                  <wp:wrapNone/>
                  <wp:docPr id="223976021"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47096" name="0 Imagen" descr="Un dibujo de una persona&#10;&#10;Descripción generada automáticamente con confianza baja"/>
                          <pic:cNvPicPr/>
                        </pic:nvPicPr>
                        <pic:blipFill rotWithShape="1">
                          <a:blip r:embed="rId11" cstate="print">
                            <a:extLst>
                              <a:ext uri="{BEBA8EAE-BF5A-486C-A8C5-ECC9F3942E4B}">
                                <a14:imgProps xmlns:a14="http://schemas.microsoft.com/office/drawing/2010/main">
                                  <a14:imgLayer r:embed="rId12">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50" w:type="dxa"/>
            <w:gridSpan w:val="3"/>
            <w:vMerge/>
            <w:noWrap/>
            <w:vAlign w:val="center"/>
            <w:hideMark/>
          </w:tcPr>
          <w:p w14:paraId="3066CC84" w14:textId="77777777" w:rsidR="000636A7" w:rsidRPr="00A101E9" w:rsidRDefault="000636A7" w:rsidP="00A16C03">
            <w:pPr>
              <w:rPr>
                <w:rFonts w:ascii="Arial Narrow" w:hAnsi="Arial Narrow" w:cs="Calibri"/>
                <w:lang w:val="es-ES"/>
              </w:rPr>
            </w:pPr>
          </w:p>
        </w:tc>
      </w:tr>
      <w:tr w:rsidR="000636A7" w:rsidRPr="00A14570" w14:paraId="6ED5257D" w14:textId="77777777" w:rsidTr="000636A7">
        <w:trPr>
          <w:trHeight w:val="640"/>
          <w:jc w:val="center"/>
        </w:trPr>
        <w:tc>
          <w:tcPr>
            <w:tcW w:w="9560" w:type="dxa"/>
            <w:gridSpan w:val="6"/>
            <w:noWrap/>
            <w:vAlign w:val="center"/>
          </w:tcPr>
          <w:p w14:paraId="5BD25A12" w14:textId="77777777" w:rsidR="000636A7" w:rsidRDefault="000636A7" w:rsidP="00A16C03">
            <w:pPr>
              <w:rPr>
                <w:rFonts w:ascii="Arial Narrow" w:hAnsi="Arial Narrow" w:cs="Calibri"/>
                <w:lang w:val="es-ES"/>
              </w:rPr>
            </w:pPr>
          </w:p>
          <w:p w14:paraId="4C17DEE6" w14:textId="77777777" w:rsidR="000636A7" w:rsidRDefault="000636A7" w:rsidP="00A16C03">
            <w:pPr>
              <w:rPr>
                <w:rFonts w:ascii="Arial Narrow" w:hAnsi="Arial Narrow" w:cs="Calibri"/>
                <w:lang w:val="es-ES"/>
              </w:rPr>
            </w:pPr>
          </w:p>
          <w:p w14:paraId="4D37C032" w14:textId="77777777" w:rsidR="000636A7" w:rsidRPr="00A101E9" w:rsidRDefault="000636A7" w:rsidP="00A16C03">
            <w:pPr>
              <w:rPr>
                <w:rFonts w:ascii="Arial Narrow" w:hAnsi="Arial Narrow" w:cs="Calibri"/>
                <w:lang w:val="es-ES"/>
              </w:rPr>
            </w:pPr>
          </w:p>
        </w:tc>
      </w:tr>
    </w:tbl>
    <w:p w14:paraId="710A706D" w14:textId="77777777" w:rsidR="000636A7" w:rsidRDefault="000636A7" w:rsidP="000636A7">
      <w:pPr>
        <w:jc w:val="center"/>
        <w:rPr>
          <w:rFonts w:ascii="Arial Narrow" w:eastAsia="Calibri" w:hAnsi="Arial Narrow" w:cstheme="minorHAnsi"/>
          <w:sz w:val="28"/>
          <w:szCs w:val="28"/>
          <w:u w:val="single"/>
        </w:rPr>
      </w:pPr>
    </w:p>
    <w:p w14:paraId="54F75F5B" w14:textId="77777777" w:rsidR="000636A7" w:rsidRDefault="000636A7" w:rsidP="000636A7">
      <w:pPr>
        <w:jc w:val="center"/>
        <w:rPr>
          <w:rFonts w:ascii="Arial Narrow" w:eastAsia="Calibri" w:hAnsi="Arial Narrow" w:cstheme="minorHAnsi"/>
          <w:sz w:val="28"/>
          <w:szCs w:val="28"/>
          <w:u w:val="single"/>
        </w:rPr>
      </w:pPr>
    </w:p>
    <w:p w14:paraId="1E10E402" w14:textId="77777777" w:rsidR="000636A7" w:rsidRDefault="000636A7" w:rsidP="000636A7">
      <w:pPr>
        <w:jc w:val="center"/>
        <w:rPr>
          <w:rFonts w:ascii="Arial Narrow" w:eastAsia="Calibri" w:hAnsi="Arial Narrow" w:cstheme="minorHAnsi"/>
          <w:sz w:val="28"/>
          <w:szCs w:val="28"/>
          <w:u w:val="single"/>
        </w:rPr>
      </w:pPr>
    </w:p>
    <w:p w14:paraId="2725493D" w14:textId="31121734" w:rsidR="000636A7" w:rsidRPr="00CA7FA1" w:rsidRDefault="000636A7" w:rsidP="000636A7">
      <w:pPr>
        <w:jc w:val="center"/>
        <w:rPr>
          <w:rFonts w:ascii="Arial Narrow" w:eastAsia="Calibri" w:hAnsi="Arial Narrow" w:cstheme="minorHAnsi"/>
          <w:sz w:val="28"/>
          <w:szCs w:val="28"/>
          <w:u w:val="single"/>
        </w:rPr>
      </w:pPr>
      <w:r w:rsidRPr="00CA7FA1">
        <w:rPr>
          <w:noProof/>
          <w:u w:val="single"/>
          <w:lang w:eastAsia="es-AR"/>
        </w:rPr>
        <w:drawing>
          <wp:anchor distT="0" distB="0" distL="114300" distR="114300" simplePos="0" relativeHeight="251661312" behindDoc="0" locked="0" layoutInCell="1" allowOverlap="1" wp14:anchorId="4B3B9F8C" wp14:editId="4964A0EA">
            <wp:simplePos x="0" y="0"/>
            <wp:positionH relativeFrom="column">
              <wp:posOffset>5095875</wp:posOffset>
            </wp:positionH>
            <wp:positionV relativeFrom="paragraph">
              <wp:posOffset>-163830</wp:posOffset>
            </wp:positionV>
            <wp:extent cx="790575" cy="790575"/>
            <wp:effectExtent l="0" t="0" r="9525" b="9525"/>
            <wp:wrapNone/>
            <wp:docPr id="1637700366" name="0 Imagen"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00366" name="0 Imagen" descr="Interfaz de usuario gráfica, Aplicación&#10;&#10;Descripción generada automáticamente"/>
                    <pic:cNvPicPr/>
                  </pic:nvPicPr>
                  <pic:blipFill rotWithShape="1">
                    <a:blip r:embed="rId7" cstate="print">
                      <a:extLst>
                        <a:ext uri="{BEBA8EAE-BF5A-486C-A8C5-ECC9F3942E4B}">
                          <a14:imgProps xmlns:a14="http://schemas.microsoft.com/office/drawing/2010/main">
                            <a14:imgLayer r:embed="rId8">
                              <a14:imgEffect>
                                <a14:backgroundRemoval t="10000" b="90000" l="10000" r="90000">
                                  <a14:foregroundMark x1="44250" y1="37250" x2="44250" y2="37250"/>
                                  <a14:foregroundMark x1="47063" y1="37250" x2="47063" y2="37250"/>
                                  <a14:foregroundMark x1="50125" y1="37167" x2="50125" y2="37167"/>
                                  <a14:foregroundMark x1="53750" y1="37583" x2="53750" y2="37583"/>
                                  <a14:foregroundMark x1="41813" y1="60000" x2="41813" y2="60000"/>
                                  <a14:foregroundMark x1="43875" y1="58917" x2="43875" y2="58917"/>
                                  <a14:foregroundMark x1="46938" y1="61917" x2="46938" y2="61917"/>
                                  <a14:backgroundMark x1="54937" y1="51417" x2="50938" y2="49917"/>
                                  <a14:backgroundMark x1="48500" y1="38833" x2="48500" y2="38833"/>
                                  <a14:backgroundMark x1="55188" y1="38417" x2="55188" y2="38417"/>
                                  <a14:backgroundMark x1="53259" y1="66998" x2="53259" y2="66998"/>
                                </a14:backgroundRemoval>
                              </a14:imgEffect>
                            </a14:imgLayer>
                          </a14:imgProps>
                        </a:ext>
                        <a:ext uri="{28A0092B-C50C-407E-A947-70E740481C1C}">
                          <a14:useLocalDpi xmlns:a14="http://schemas.microsoft.com/office/drawing/2010/main" val="0"/>
                        </a:ext>
                      </a:extLst>
                    </a:blip>
                    <a:srcRect l="32476" t="26152" r="32154" b="26688"/>
                    <a:stretch/>
                  </pic:blipFill>
                  <pic:spPr bwMode="auto">
                    <a:xfrm>
                      <a:off x="0" y="0"/>
                      <a:ext cx="790575" cy="79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A7FA1">
        <w:rPr>
          <w:rFonts w:ascii="Arial Narrow" w:eastAsia="Calibri" w:hAnsi="Arial Narrow" w:cstheme="minorHAnsi"/>
          <w:sz w:val="28"/>
          <w:szCs w:val="28"/>
          <w:u w:val="single"/>
        </w:rPr>
        <w:t>PLIEGO DE BASES Y CONDICIONES PARTICULARES</w:t>
      </w:r>
    </w:p>
    <w:p w14:paraId="5C777DAE" w14:textId="77777777" w:rsidR="000636A7" w:rsidRPr="00CA7FA1" w:rsidRDefault="000636A7" w:rsidP="000636A7">
      <w:pPr>
        <w:spacing w:before="120" w:after="120"/>
        <w:jc w:val="center"/>
        <w:rPr>
          <w:rFonts w:ascii="Arial Narrow" w:eastAsia="Calibri" w:hAnsi="Arial Narrow" w:cstheme="minorHAnsi"/>
          <w:sz w:val="28"/>
          <w:szCs w:val="28"/>
          <w:u w:val="single"/>
        </w:rPr>
      </w:pPr>
      <w:r w:rsidRPr="00CA7FA1">
        <w:rPr>
          <w:rFonts w:ascii="Arial Narrow" w:eastAsia="Calibri" w:hAnsi="Arial Narrow" w:cstheme="minorHAnsi"/>
          <w:sz w:val="28"/>
          <w:szCs w:val="28"/>
          <w:u w:val="single"/>
        </w:rPr>
        <w:t>DEPARTAMENTO GENERAL DE POLICÍA</w:t>
      </w:r>
    </w:p>
    <w:p w14:paraId="6F1D51DA" w14:textId="77777777" w:rsidR="000636A7" w:rsidRPr="00CA7FA1" w:rsidRDefault="000636A7" w:rsidP="000636A7">
      <w:pPr>
        <w:spacing w:after="160"/>
        <w:rPr>
          <w:rFonts w:ascii="Arial Narrow" w:eastAsia="Calibri" w:hAnsi="Arial Narrow" w:cstheme="minorHAnsi"/>
          <w:sz w:val="28"/>
          <w:szCs w:val="28"/>
          <w:u w:val="single"/>
        </w:rPr>
      </w:pPr>
    </w:p>
    <w:p w14:paraId="52DA09A3" w14:textId="77777777" w:rsidR="000636A7" w:rsidRPr="00CA7FA1" w:rsidRDefault="000636A7" w:rsidP="000636A7">
      <w:pPr>
        <w:spacing w:after="160"/>
        <w:rPr>
          <w:rFonts w:ascii="Arial Narrow" w:eastAsia="Calibri" w:hAnsi="Arial Narrow" w:cstheme="minorHAnsi"/>
          <w:sz w:val="28"/>
          <w:szCs w:val="28"/>
          <w:u w:val="single"/>
        </w:rPr>
      </w:pPr>
    </w:p>
    <w:p w14:paraId="11B08C5B" w14:textId="77777777" w:rsidR="000636A7" w:rsidRPr="00CA7FA1" w:rsidRDefault="000636A7" w:rsidP="000636A7">
      <w:pPr>
        <w:spacing w:after="160"/>
        <w:rPr>
          <w:rFonts w:ascii="Arial Narrow" w:eastAsia="Calibri" w:hAnsi="Arial Narrow" w:cstheme="minorHAnsi"/>
          <w:sz w:val="28"/>
          <w:szCs w:val="28"/>
          <w:u w:val="single"/>
        </w:rPr>
      </w:pPr>
      <w:r w:rsidRPr="00CA7FA1">
        <w:rPr>
          <w:rFonts w:ascii="Arial Narrow" w:eastAsia="Calibri" w:hAnsi="Arial Narrow" w:cstheme="minorHAnsi"/>
          <w:sz w:val="28"/>
          <w:szCs w:val="28"/>
          <w:u w:val="single"/>
        </w:rPr>
        <w:t>PROCEDIMIENTO DE SELECCIÓN:</w:t>
      </w:r>
    </w:p>
    <w:p w14:paraId="3D05463E" w14:textId="77777777" w:rsidR="000636A7" w:rsidRPr="00CA7FA1" w:rsidRDefault="000636A7" w:rsidP="000636A7">
      <w:pPr>
        <w:spacing w:after="160"/>
        <w:rPr>
          <w:rFonts w:ascii="Arial Narrow" w:eastAsia="Calibri" w:hAnsi="Arial Narrow" w:cstheme="minorHAnsi"/>
          <w:sz w:val="28"/>
          <w:szCs w:val="28"/>
        </w:rPr>
      </w:pPr>
      <w:r w:rsidRPr="00CA7FA1">
        <w:rPr>
          <w:rFonts w:ascii="Arial Narrow" w:eastAsia="Calibri" w:hAnsi="Arial Narrow" w:cstheme="minorHAnsi"/>
          <w:sz w:val="28"/>
          <w:szCs w:val="28"/>
          <w:u w:val="single"/>
        </w:rPr>
        <w:t>EXPEDIENTE</w:t>
      </w:r>
      <w:r w:rsidRPr="00CA7FA1">
        <w:rPr>
          <w:rFonts w:ascii="Arial Narrow" w:eastAsia="Calibri" w:hAnsi="Arial Narrow" w:cstheme="minorHAnsi"/>
          <w:sz w:val="28"/>
          <w:szCs w:val="28"/>
        </w:rPr>
        <w:t xml:space="preserve"> Nº </w:t>
      </w:r>
      <w:r w:rsidRPr="00CA7FA1">
        <w:rPr>
          <w:rFonts w:ascii="Arial Narrow" w:eastAsia="Calibri" w:hAnsi="Arial Narrow" w:cstheme="minorHAnsi"/>
          <w:noProof/>
          <w:sz w:val="28"/>
          <w:szCs w:val="28"/>
        </w:rPr>
        <w:t>98/219-T-2026</w:t>
      </w:r>
    </w:p>
    <w:p w14:paraId="0E64816F" w14:textId="77777777" w:rsidR="000636A7" w:rsidRPr="00CA7FA1" w:rsidRDefault="000636A7" w:rsidP="000636A7">
      <w:pPr>
        <w:spacing w:after="160"/>
        <w:rPr>
          <w:rFonts w:ascii="Arial Narrow" w:eastAsia="Calibri" w:hAnsi="Arial Narrow" w:cstheme="minorHAnsi"/>
          <w:sz w:val="28"/>
          <w:szCs w:val="28"/>
        </w:rPr>
      </w:pPr>
      <w:r w:rsidRPr="00CA7FA1">
        <w:rPr>
          <w:rFonts w:ascii="Arial Narrow" w:eastAsia="Calibri" w:hAnsi="Arial Narrow" w:cstheme="minorHAnsi"/>
          <w:noProof/>
          <w:sz w:val="28"/>
          <w:szCs w:val="28"/>
          <w:u w:val="single"/>
        </w:rPr>
        <w:t>Contratación Directa</w:t>
      </w:r>
      <w:r w:rsidRPr="00CA7FA1">
        <w:rPr>
          <w:rFonts w:ascii="Arial Narrow" w:eastAsia="Calibri" w:hAnsi="Arial Narrow" w:cstheme="minorHAnsi"/>
          <w:sz w:val="28"/>
          <w:szCs w:val="28"/>
          <w:u w:val="single"/>
        </w:rPr>
        <w:t>:</w:t>
      </w:r>
      <w:r w:rsidRPr="00CA7FA1">
        <w:rPr>
          <w:rFonts w:ascii="Arial Narrow" w:eastAsia="Calibri" w:hAnsi="Arial Narrow" w:cstheme="minorHAnsi"/>
          <w:sz w:val="28"/>
          <w:szCs w:val="28"/>
        </w:rPr>
        <w:t xml:space="preserve"> Nº </w:t>
      </w:r>
      <w:r w:rsidRPr="00CA7FA1">
        <w:rPr>
          <w:rFonts w:ascii="Arial Narrow" w:eastAsia="Calibri" w:hAnsi="Arial Narrow" w:cstheme="minorHAnsi"/>
          <w:noProof/>
          <w:sz w:val="28"/>
          <w:szCs w:val="28"/>
        </w:rPr>
        <w:t>26</w:t>
      </w:r>
      <w:r w:rsidRPr="00CA7FA1">
        <w:rPr>
          <w:rFonts w:ascii="Arial Narrow" w:eastAsia="Calibri" w:hAnsi="Arial Narrow" w:cstheme="minorHAnsi"/>
          <w:sz w:val="28"/>
          <w:szCs w:val="28"/>
        </w:rPr>
        <w:t>/26             EJERCICIO 2026.-</w:t>
      </w:r>
    </w:p>
    <w:p w14:paraId="40C628AF" w14:textId="77777777" w:rsidR="000636A7" w:rsidRPr="00CA7FA1" w:rsidRDefault="000636A7" w:rsidP="000636A7">
      <w:pPr>
        <w:spacing w:after="160" w:line="360" w:lineRule="auto"/>
        <w:jc w:val="both"/>
        <w:rPr>
          <w:rFonts w:ascii="Arial Narrow" w:eastAsia="Calibri" w:hAnsi="Arial Narrow" w:cstheme="minorHAnsi"/>
          <w:sz w:val="28"/>
          <w:szCs w:val="28"/>
        </w:rPr>
      </w:pPr>
      <w:r w:rsidRPr="00CA7FA1">
        <w:rPr>
          <w:rFonts w:ascii="Arial Narrow" w:eastAsia="Calibri" w:hAnsi="Arial Narrow" w:cstheme="minorHAnsi"/>
          <w:sz w:val="28"/>
          <w:szCs w:val="28"/>
          <w:u w:val="single"/>
        </w:rPr>
        <w:t>OBJETO</w:t>
      </w:r>
      <w:r w:rsidRPr="00CA7FA1">
        <w:rPr>
          <w:rFonts w:ascii="Arial Narrow" w:eastAsia="Calibri" w:hAnsi="Arial Narrow" w:cstheme="minorHAnsi"/>
          <w:sz w:val="28"/>
          <w:szCs w:val="28"/>
        </w:rPr>
        <w:t xml:space="preserve">: El presente llamado tiene por objeto la adquisición de </w:t>
      </w:r>
      <w:r w:rsidRPr="00CA7FA1">
        <w:rPr>
          <w:rFonts w:ascii="Arial Narrow" w:eastAsia="Calibri" w:hAnsi="Arial Narrow" w:cstheme="minorHAnsi"/>
          <w:noProof/>
          <w:sz w:val="28"/>
          <w:szCs w:val="28"/>
        </w:rPr>
        <w:t>repuestos</w:t>
      </w:r>
      <w:r w:rsidRPr="00CA7FA1">
        <w:rPr>
          <w:rFonts w:ascii="Arial Narrow" w:eastAsia="Calibri" w:hAnsi="Arial Narrow" w:cstheme="minorHAnsi"/>
          <w:sz w:val="28"/>
          <w:szCs w:val="28"/>
        </w:rPr>
        <w:t xml:space="preserve">, con destino a </w:t>
      </w:r>
      <w:r w:rsidRPr="00CA7FA1">
        <w:rPr>
          <w:rFonts w:ascii="Arial Narrow" w:eastAsia="Calibri" w:hAnsi="Arial Narrow" w:cstheme="minorHAnsi"/>
          <w:noProof/>
          <w:sz w:val="28"/>
          <w:szCs w:val="28"/>
        </w:rPr>
        <w:t xml:space="preserve">Sub-Comisaria Alto Verde </w:t>
      </w:r>
      <w:proofErr w:type="gramStart"/>
      <w:r w:rsidRPr="00CA7FA1">
        <w:rPr>
          <w:rFonts w:ascii="Arial Narrow" w:eastAsia="Calibri" w:hAnsi="Arial Narrow" w:cstheme="minorHAnsi"/>
          <w:noProof/>
          <w:sz w:val="28"/>
          <w:szCs w:val="28"/>
        </w:rPr>
        <w:t>URS</w:t>
      </w:r>
      <w:r w:rsidRPr="00CA7FA1">
        <w:rPr>
          <w:rFonts w:ascii="Arial Narrow" w:eastAsia="Calibri" w:hAnsi="Arial Narrow" w:cstheme="minorHAnsi"/>
          <w:sz w:val="28"/>
          <w:szCs w:val="28"/>
        </w:rPr>
        <w:t>.-</w:t>
      </w:r>
      <w:proofErr w:type="gramEnd"/>
    </w:p>
    <w:tbl>
      <w:tblPr>
        <w:tblStyle w:val="Tablaconcuadrcula"/>
        <w:tblW w:w="0" w:type="auto"/>
        <w:jc w:val="center"/>
        <w:tblLook w:val="04A0" w:firstRow="1" w:lastRow="0" w:firstColumn="1" w:lastColumn="0" w:noHBand="0" w:noVBand="1"/>
      </w:tblPr>
      <w:tblGrid>
        <w:gridCol w:w="4151"/>
        <w:gridCol w:w="3421"/>
      </w:tblGrid>
      <w:tr w:rsidR="000636A7" w:rsidRPr="00CA7FA1" w14:paraId="45C4F197" w14:textId="77777777" w:rsidTr="00A16C03">
        <w:trPr>
          <w:jc w:val="center"/>
        </w:trPr>
        <w:tc>
          <w:tcPr>
            <w:tcW w:w="7572" w:type="dxa"/>
            <w:gridSpan w:val="2"/>
          </w:tcPr>
          <w:p w14:paraId="0D13A59B"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CONSULTAS</w:t>
            </w:r>
          </w:p>
        </w:tc>
      </w:tr>
      <w:tr w:rsidR="000636A7" w:rsidRPr="00CA7FA1" w14:paraId="01B50699" w14:textId="77777777" w:rsidTr="00A16C03">
        <w:trPr>
          <w:jc w:val="center"/>
        </w:trPr>
        <w:tc>
          <w:tcPr>
            <w:tcW w:w="4151" w:type="dxa"/>
          </w:tcPr>
          <w:p w14:paraId="2F75163B"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Lugar – Dirección</w:t>
            </w:r>
          </w:p>
          <w:p w14:paraId="39E2B03F"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División Compras y Contrataciones</w:t>
            </w:r>
          </w:p>
          <w:p w14:paraId="4890406C"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Dpto. Gral. de Policía – Italia Nº 2601</w:t>
            </w:r>
          </w:p>
          <w:p w14:paraId="61043969"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San Miguel de Tucumán</w:t>
            </w:r>
          </w:p>
        </w:tc>
        <w:tc>
          <w:tcPr>
            <w:tcW w:w="3421" w:type="dxa"/>
            <w:vAlign w:val="center"/>
          </w:tcPr>
          <w:p w14:paraId="7A1B6A9A"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Plazo y Horario</w:t>
            </w:r>
          </w:p>
          <w:p w14:paraId="08D580A6"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Hasta el día 6</w:t>
            </w:r>
            <w:r w:rsidRPr="00CA7FA1">
              <w:rPr>
                <w:rFonts w:ascii="Arial Narrow" w:eastAsia="Calibri" w:hAnsi="Arial Narrow" w:cstheme="minorHAnsi"/>
                <w:noProof/>
                <w:lang w:val="es-ES"/>
              </w:rPr>
              <w:t xml:space="preserve"> de Marzo de 2026</w:t>
            </w:r>
            <w:r w:rsidRPr="00CA7FA1">
              <w:rPr>
                <w:rFonts w:ascii="Arial Narrow" w:eastAsia="Calibri" w:hAnsi="Arial Narrow" w:cstheme="minorHAnsi"/>
                <w:lang w:val="es-ES"/>
              </w:rPr>
              <w:t xml:space="preserve"> a </w:t>
            </w:r>
            <w:proofErr w:type="spellStart"/>
            <w:r w:rsidRPr="00CA7FA1">
              <w:rPr>
                <w:rFonts w:ascii="Arial Narrow" w:eastAsia="Calibri" w:hAnsi="Arial Narrow" w:cstheme="minorHAnsi"/>
                <w:lang w:val="es-ES"/>
              </w:rPr>
              <w:t>hs</w:t>
            </w:r>
            <w:proofErr w:type="spellEnd"/>
            <w:r w:rsidRPr="00CA7FA1">
              <w:rPr>
                <w:rFonts w:ascii="Arial Narrow" w:eastAsia="Calibri" w:hAnsi="Arial Narrow" w:cstheme="minorHAnsi"/>
                <w:lang w:val="es-ES"/>
              </w:rPr>
              <w:t xml:space="preserve"> 13:00</w:t>
            </w:r>
          </w:p>
        </w:tc>
      </w:tr>
    </w:tbl>
    <w:p w14:paraId="18CAC818" w14:textId="77777777" w:rsidR="000636A7" w:rsidRPr="00CA7FA1" w:rsidRDefault="000636A7" w:rsidP="000636A7">
      <w:pPr>
        <w:spacing w:before="120" w:after="120"/>
        <w:rPr>
          <w:rFonts w:ascii="Arial Narrow" w:eastAsia="Calibri" w:hAnsi="Arial Narrow" w:cstheme="minorHAnsi"/>
          <w:sz w:val="28"/>
          <w:szCs w:val="28"/>
        </w:rPr>
      </w:pPr>
    </w:p>
    <w:tbl>
      <w:tblPr>
        <w:tblStyle w:val="Tablaconcuadrcula"/>
        <w:tblW w:w="0" w:type="auto"/>
        <w:jc w:val="center"/>
        <w:tblLook w:val="04A0" w:firstRow="1" w:lastRow="0" w:firstColumn="1" w:lastColumn="0" w:noHBand="0" w:noVBand="1"/>
      </w:tblPr>
      <w:tblGrid>
        <w:gridCol w:w="4151"/>
        <w:gridCol w:w="3421"/>
      </w:tblGrid>
      <w:tr w:rsidR="000636A7" w:rsidRPr="00CA7FA1" w14:paraId="3F8BD1D3" w14:textId="77777777" w:rsidTr="00A16C03">
        <w:trPr>
          <w:jc w:val="center"/>
        </w:trPr>
        <w:tc>
          <w:tcPr>
            <w:tcW w:w="7572" w:type="dxa"/>
            <w:gridSpan w:val="2"/>
          </w:tcPr>
          <w:p w14:paraId="366AF027"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PRESENTACIÓN DE LAS OFERTAS</w:t>
            </w:r>
          </w:p>
        </w:tc>
      </w:tr>
      <w:tr w:rsidR="000636A7" w:rsidRPr="00CA7FA1" w14:paraId="3F8F458D" w14:textId="77777777" w:rsidTr="00A16C03">
        <w:trPr>
          <w:jc w:val="center"/>
        </w:trPr>
        <w:tc>
          <w:tcPr>
            <w:tcW w:w="4151" w:type="dxa"/>
          </w:tcPr>
          <w:p w14:paraId="71FD5454"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Lugar – Dirección</w:t>
            </w:r>
          </w:p>
          <w:p w14:paraId="1E992210"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División Compras y Contrataciones</w:t>
            </w:r>
          </w:p>
          <w:p w14:paraId="73BC89EA"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Dpto. Gral. de Policía – Italia Nº 2601</w:t>
            </w:r>
          </w:p>
          <w:p w14:paraId="2303C880"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San Miguel de Tucumán</w:t>
            </w:r>
          </w:p>
        </w:tc>
        <w:tc>
          <w:tcPr>
            <w:tcW w:w="3421" w:type="dxa"/>
            <w:vAlign w:val="center"/>
          </w:tcPr>
          <w:p w14:paraId="632F9EF4"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Plazo y Horario</w:t>
            </w:r>
          </w:p>
          <w:p w14:paraId="34F1E948"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 xml:space="preserve"> Hasta el día </w:t>
            </w:r>
            <w:r w:rsidRPr="00CA7FA1">
              <w:rPr>
                <w:rFonts w:ascii="Arial Narrow" w:eastAsia="Calibri" w:hAnsi="Arial Narrow" w:cstheme="minorHAnsi"/>
                <w:noProof/>
                <w:lang w:val="es-ES"/>
              </w:rPr>
              <w:t>09-</w:t>
            </w:r>
            <w:r>
              <w:rPr>
                <w:rFonts w:ascii="Arial Narrow" w:eastAsia="Calibri" w:hAnsi="Arial Narrow" w:cstheme="minorHAnsi"/>
                <w:noProof/>
                <w:lang w:val="es-ES"/>
              </w:rPr>
              <w:t>M</w:t>
            </w:r>
            <w:r w:rsidRPr="00CA7FA1">
              <w:rPr>
                <w:rFonts w:ascii="Arial Narrow" w:eastAsia="Calibri" w:hAnsi="Arial Narrow" w:cstheme="minorHAnsi"/>
                <w:noProof/>
                <w:lang w:val="es-ES"/>
              </w:rPr>
              <w:t>arzo-2026</w:t>
            </w:r>
            <w:r w:rsidRPr="00CA7FA1">
              <w:rPr>
                <w:rFonts w:ascii="Arial Narrow" w:eastAsia="Calibri" w:hAnsi="Arial Narrow" w:cstheme="minorHAnsi"/>
                <w:lang w:val="es-ES"/>
              </w:rPr>
              <w:t xml:space="preserve"> a </w:t>
            </w:r>
            <w:proofErr w:type="spellStart"/>
            <w:r w:rsidRPr="00CA7FA1">
              <w:rPr>
                <w:rFonts w:ascii="Arial Narrow" w:eastAsia="Calibri" w:hAnsi="Arial Narrow" w:cstheme="minorHAnsi"/>
                <w:lang w:val="es-ES"/>
              </w:rPr>
              <w:t>hs</w:t>
            </w:r>
            <w:proofErr w:type="spellEnd"/>
            <w:r w:rsidRPr="00CA7FA1">
              <w:rPr>
                <w:rFonts w:ascii="Arial Narrow" w:eastAsia="Calibri" w:hAnsi="Arial Narrow" w:cstheme="minorHAnsi"/>
                <w:lang w:val="es-ES"/>
              </w:rPr>
              <w:t xml:space="preserve"> 12:10</w:t>
            </w:r>
          </w:p>
        </w:tc>
      </w:tr>
    </w:tbl>
    <w:p w14:paraId="766BF641" w14:textId="7847528E" w:rsidR="000636A7" w:rsidRPr="00CA7FA1" w:rsidRDefault="00343E25" w:rsidP="000636A7">
      <w:pPr>
        <w:spacing w:before="120" w:after="160"/>
        <w:rPr>
          <w:rFonts w:ascii="Arial Narrow" w:eastAsia="Calibri" w:hAnsi="Arial Narrow" w:cstheme="minorHAnsi"/>
          <w:sz w:val="28"/>
          <w:szCs w:val="28"/>
        </w:rPr>
      </w:pPr>
      <w:r>
        <w:rPr>
          <w:noProof/>
          <w:u w:val="single"/>
          <w:lang w:eastAsia="es-AR"/>
        </w:rPr>
        <w:drawing>
          <wp:anchor distT="0" distB="0" distL="114300" distR="114300" simplePos="0" relativeHeight="251674624" behindDoc="0" locked="0" layoutInCell="1" allowOverlap="1" wp14:anchorId="3556D0E7" wp14:editId="6337153C">
            <wp:simplePos x="0" y="0"/>
            <wp:positionH relativeFrom="margin">
              <wp:align>center</wp:align>
            </wp:positionH>
            <wp:positionV relativeFrom="paragraph">
              <wp:posOffset>1414780</wp:posOffset>
            </wp:positionV>
            <wp:extent cx="1324610" cy="1727835"/>
            <wp:effectExtent l="0" t="0" r="8890" b="5715"/>
            <wp:wrapNone/>
            <wp:docPr id="1449932143"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87238" name="0 Imagen" descr="Un dibujo de una persona&#10;&#10;Descripción generada automáticamente con confianza baja"/>
                    <pic:cNvPicPr/>
                  </pic:nvPicPr>
                  <pic:blipFill rotWithShape="1">
                    <a:blip r:embed="rId11" cstate="print">
                      <a:extLst>
                        <a:ext uri="{BEBA8EAE-BF5A-486C-A8C5-ECC9F3942E4B}">
                          <a14:imgProps xmlns:a14="http://schemas.microsoft.com/office/drawing/2010/main">
                            <a14:imgLayer r:embed="rId12">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aconcuadrcula"/>
        <w:tblW w:w="0" w:type="auto"/>
        <w:jc w:val="center"/>
        <w:tblLook w:val="04A0" w:firstRow="1" w:lastRow="0" w:firstColumn="1" w:lastColumn="0" w:noHBand="0" w:noVBand="1"/>
      </w:tblPr>
      <w:tblGrid>
        <w:gridCol w:w="4151"/>
        <w:gridCol w:w="3421"/>
      </w:tblGrid>
      <w:tr w:rsidR="000636A7" w:rsidRPr="00CA7FA1" w14:paraId="0B777755" w14:textId="77777777" w:rsidTr="00A16C03">
        <w:trPr>
          <w:jc w:val="center"/>
        </w:trPr>
        <w:tc>
          <w:tcPr>
            <w:tcW w:w="7572" w:type="dxa"/>
            <w:gridSpan w:val="2"/>
          </w:tcPr>
          <w:p w14:paraId="26D3191F"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ACTO DE APERTURA</w:t>
            </w:r>
          </w:p>
        </w:tc>
      </w:tr>
      <w:tr w:rsidR="000636A7" w:rsidRPr="00CA7FA1" w14:paraId="498BE63D" w14:textId="77777777" w:rsidTr="00A16C03">
        <w:trPr>
          <w:jc w:val="center"/>
        </w:trPr>
        <w:tc>
          <w:tcPr>
            <w:tcW w:w="4151" w:type="dxa"/>
          </w:tcPr>
          <w:p w14:paraId="0129ACC8"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Lugar – Dirección</w:t>
            </w:r>
          </w:p>
          <w:p w14:paraId="36D63146"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División Compras y Contrataciones</w:t>
            </w:r>
          </w:p>
          <w:p w14:paraId="522D223F"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Dpto. Gral. de Policía – Italia Nº 2601</w:t>
            </w:r>
          </w:p>
          <w:p w14:paraId="2887ABB2" w14:textId="77777777" w:rsidR="000636A7" w:rsidRPr="00CA7FA1" w:rsidRDefault="000636A7" w:rsidP="00A16C03">
            <w:pPr>
              <w:jc w:val="center"/>
              <w:rPr>
                <w:rFonts w:ascii="Arial Narrow" w:eastAsia="Calibri" w:hAnsi="Arial Narrow" w:cstheme="minorHAnsi"/>
                <w:lang w:val="es-ES"/>
              </w:rPr>
            </w:pPr>
            <w:r w:rsidRPr="00CA7FA1">
              <w:rPr>
                <w:rFonts w:ascii="Arial Narrow" w:eastAsia="Calibri" w:hAnsi="Arial Narrow" w:cstheme="minorHAnsi"/>
                <w:lang w:val="es-ES"/>
              </w:rPr>
              <w:t>San Miguel de Tucumán</w:t>
            </w:r>
          </w:p>
        </w:tc>
        <w:tc>
          <w:tcPr>
            <w:tcW w:w="3421" w:type="dxa"/>
            <w:vAlign w:val="center"/>
          </w:tcPr>
          <w:p w14:paraId="77D29936" w14:textId="77777777" w:rsidR="000636A7" w:rsidRPr="00CA7FA1" w:rsidRDefault="000636A7" w:rsidP="00A16C03">
            <w:pPr>
              <w:spacing w:before="120" w:after="160"/>
              <w:jc w:val="center"/>
              <w:rPr>
                <w:rFonts w:ascii="Arial Narrow" w:eastAsia="Calibri" w:hAnsi="Arial Narrow" w:cstheme="minorHAnsi"/>
                <w:lang w:val="es-ES"/>
              </w:rPr>
            </w:pPr>
            <w:r w:rsidRPr="00CA7FA1">
              <w:rPr>
                <w:rFonts w:ascii="Arial Narrow" w:eastAsia="Calibri" w:hAnsi="Arial Narrow" w:cstheme="minorHAnsi"/>
                <w:lang w:val="es-ES"/>
              </w:rPr>
              <w:t>Plazo y Horario</w:t>
            </w:r>
          </w:p>
          <w:p w14:paraId="654CACBE" w14:textId="764E417D" w:rsidR="000636A7" w:rsidRPr="00CA7FA1" w:rsidRDefault="000636A7" w:rsidP="00A16C03">
            <w:pPr>
              <w:spacing w:before="120" w:after="160"/>
              <w:jc w:val="center"/>
              <w:rPr>
                <w:rFonts w:ascii="Arial Narrow" w:eastAsia="Calibri" w:hAnsi="Arial Narrow" w:cstheme="minorHAnsi"/>
                <w:lang w:val="es-ES"/>
              </w:rPr>
            </w:pPr>
            <w:r w:rsidRPr="00CA7FA1">
              <w:rPr>
                <w:rFonts w:eastAsiaTheme="minorHAnsi"/>
                <w:noProof/>
              </w:rPr>
              <mc:AlternateContent>
                <mc:Choice Requires="wpg">
                  <w:drawing>
                    <wp:anchor distT="0" distB="0" distL="114300" distR="114300" simplePos="0" relativeHeight="251665408" behindDoc="0" locked="0" layoutInCell="1" allowOverlap="1" wp14:anchorId="5DDB9309" wp14:editId="4BA4A738">
                      <wp:simplePos x="0" y="0"/>
                      <wp:positionH relativeFrom="margin">
                        <wp:posOffset>203200</wp:posOffset>
                      </wp:positionH>
                      <wp:positionV relativeFrom="paragraph">
                        <wp:posOffset>427990</wp:posOffset>
                      </wp:positionV>
                      <wp:extent cx="2441575" cy="1440815"/>
                      <wp:effectExtent l="0" t="0" r="0" b="0"/>
                      <wp:wrapNone/>
                      <wp:docPr id="77620287" name="Grupo 1"/>
                      <wp:cNvGraphicFramePr/>
                      <a:graphic xmlns:a="http://schemas.openxmlformats.org/drawingml/2006/main">
                        <a:graphicData uri="http://schemas.microsoft.com/office/word/2010/wordprocessingGroup">
                          <wpg:wgp>
                            <wpg:cNvGrpSpPr/>
                            <wpg:grpSpPr>
                              <a:xfrm>
                                <a:off x="0" y="0"/>
                                <a:ext cx="2441575" cy="1440815"/>
                                <a:chOff x="0" y="0"/>
                                <a:chExt cx="2441282" cy="1440825"/>
                              </a:xfrm>
                            </wpg:grpSpPr>
                            <pic:pic xmlns:pic="http://schemas.openxmlformats.org/drawingml/2006/picture">
                              <pic:nvPicPr>
                                <pic:cNvPr id="977225166" name="Imagen 977225166" descr="Imagen en blanco y negro&#10;&#10;El contenido generado por IA puede ser incorrecto."/>
                                <pic:cNvPicPr>
                                  <a:picLocks noChangeAspect="1"/>
                                </pic:cNvPicPr>
                              </pic:nvPicPr>
                              <pic:blipFill rotWithShape="1">
                                <a:blip r:embed="rId9">
                                  <a:alphaModFix amt="91000"/>
                                  <a:extLst>
                                    <a:ext uri="{BEBA8EAE-BF5A-486C-A8C5-ECC9F3942E4B}">
                                      <a14:imgProps xmlns:a14="http://schemas.microsoft.com/office/drawing/2010/main">
                                        <a14:imgLayer r:embed="rId10">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0" y="0"/>
                                  <a:ext cx="2441282" cy="1440825"/>
                                </a:xfrm>
                                <a:prstGeom prst="rect">
                                  <a:avLst/>
                                </a:prstGeom>
                                <a:ln>
                                  <a:noFill/>
                                </a:ln>
                                <a:extLst>
                                  <a:ext uri="{53640926-AAD7-44D8-BBD7-CCE9431645EC}">
                                    <a14:shadowObscured xmlns:a14="http://schemas.microsoft.com/office/drawing/2010/main"/>
                                  </a:ext>
                                </a:extLst>
                              </pic:spPr>
                            </pic:pic>
                            <wps:wsp>
                              <wps:cNvPr id="609335582" name="Cuadro de texto 2"/>
                              <wps:cNvSpPr txBox="1">
                                <a:spLocks noChangeArrowheads="1"/>
                              </wps:cNvSpPr>
                              <wps:spPr bwMode="auto">
                                <a:xfrm>
                                  <a:off x="138030" y="586596"/>
                                  <a:ext cx="1966595" cy="629285"/>
                                </a:xfrm>
                                <a:prstGeom prst="rect">
                                  <a:avLst/>
                                </a:prstGeom>
                                <a:noFill/>
                                <a:ln w="9525">
                                  <a:noFill/>
                                  <a:miter lim="800000"/>
                                  <a:headEnd/>
                                  <a:tailEnd/>
                                </a:ln>
                              </wps:spPr>
                              <wps:txbx>
                                <w:txbxContent>
                                  <w:p w14:paraId="605E6756"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20AF2995"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7ADAFCB6" w14:textId="77777777" w:rsidR="000636A7" w:rsidRDefault="000636A7" w:rsidP="000636A7">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3E1DCC2D"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DDB9309" id="Grupo 1" o:spid="_x0000_s1026" style="position:absolute;left:0;text-align:left;margin-left:16pt;margin-top:33.7pt;width:192.25pt;height:113.45pt;z-index:251665408;mso-position-horizontal-relative:margin;mso-width-relative:margin;mso-height-relative:margin" coordsize="24412,1440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sdB660BB4TzM&#10;BQQG2Mh57fESxSKXdY7X9rorp02V1nICH0/w0C8GHjb1/+RFerxD+lNhEbuL0qilvMuRQUZvzAsk&#10;qgTGNCBhE5W45OQmB/6NiliqPO6Uocy+fN40H3CqwlgQ3p2zJTV8vKhHkkAAAAAAAAAAAAAAAQ6q&#10;hvEAEOjlzREIQIw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77225166" o:spid="_x0000_s1027" type="#_x0000_t75" alt="Imagen en blanco y negro&#10;&#10;El contenido generado por IA puede ser incorrecto." style="position:absolute;width:24412;height:14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">
                        <v:imagedata r:id="rId13" o:title="Imagen en blanco y negro&#10;&#10;El contenido generado por IA puede ser incorrecto" croptop="13552f" cropbottom="24843f" cropleft="-1f" cropright="4271f"/>
                      </v:shape>
                      <v:shapetype id="_x0000_t202" coordsize="21600,21600" o:spt="202" path="m,l,21600r21600,l21600,xe">
                        <v:stroke joinstyle="miter"/>
                        <v:path gradientshapeok="t" o:connecttype="rect"/>
                      </v:shapetype>
                      <v:shape id="Cuadro de texto 2" o:spid="_x0000_s1028" type="#_x0000_t202" style="position:absolute;left:1380;top:5865;width:19666;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" filled="f" stroked="f">
                        <v:textbox>
                          <w:txbxContent>
                            <w:p w14:paraId="605E6756"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20AF2995"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7ADAFCB6" w14:textId="77777777" w:rsidR="000636A7" w:rsidRDefault="000636A7" w:rsidP="000636A7">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3E1DCC2D"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v:textbox>
                      </v:shape>
                      <w10:wrap anchorx="margin"/>
                    </v:group>
                  </w:pict>
                </mc:Fallback>
              </mc:AlternateContent>
            </w:r>
            <w:r w:rsidRPr="00CA7FA1">
              <w:rPr>
                <w:rFonts w:ascii="Arial Narrow" w:eastAsia="Calibri" w:hAnsi="Arial Narrow" w:cstheme="minorHAnsi"/>
                <w:lang w:val="es-ES"/>
              </w:rPr>
              <w:t xml:space="preserve">Hasta el día </w:t>
            </w:r>
            <w:r>
              <w:rPr>
                <w:rFonts w:ascii="Arial Narrow" w:eastAsia="Calibri" w:hAnsi="Arial Narrow" w:cstheme="minorHAnsi"/>
                <w:lang w:val="es-ES"/>
              </w:rPr>
              <w:t>9</w:t>
            </w:r>
            <w:r w:rsidRPr="00CA7FA1">
              <w:rPr>
                <w:rFonts w:ascii="Arial Narrow" w:eastAsia="Calibri" w:hAnsi="Arial Narrow" w:cstheme="minorHAnsi"/>
                <w:noProof/>
                <w:lang w:val="es-ES"/>
              </w:rPr>
              <w:t xml:space="preserve"> de Marzo de 2026</w:t>
            </w:r>
            <w:r w:rsidRPr="00CA7FA1">
              <w:rPr>
                <w:rFonts w:ascii="Arial Narrow" w:eastAsia="Calibri" w:hAnsi="Arial Narrow" w:cstheme="minorHAnsi"/>
                <w:lang w:val="es-ES"/>
              </w:rPr>
              <w:t xml:space="preserve"> a </w:t>
            </w:r>
            <w:proofErr w:type="spellStart"/>
            <w:r w:rsidRPr="00CA7FA1">
              <w:rPr>
                <w:rFonts w:ascii="Arial Narrow" w:eastAsia="Calibri" w:hAnsi="Arial Narrow" w:cstheme="minorHAnsi"/>
                <w:lang w:val="es-ES"/>
              </w:rPr>
              <w:t>hs</w:t>
            </w:r>
            <w:proofErr w:type="spellEnd"/>
            <w:r w:rsidRPr="00CA7FA1">
              <w:rPr>
                <w:rFonts w:ascii="Arial Narrow" w:eastAsia="Calibri" w:hAnsi="Arial Narrow" w:cstheme="minorHAnsi"/>
                <w:lang w:val="es-ES"/>
              </w:rPr>
              <w:t xml:space="preserve"> 12:10</w:t>
            </w:r>
          </w:p>
        </w:tc>
      </w:tr>
    </w:tbl>
    <w:p w14:paraId="170C9D9C" w14:textId="3F4940CA" w:rsidR="000636A7" w:rsidRPr="006035CC" w:rsidRDefault="000636A7" w:rsidP="000636A7">
      <w:pPr>
        <w:jc w:val="center"/>
        <w:rPr>
          <w:rFonts w:ascii="Arial Narrow" w:hAnsi="Arial Narrow" w:cs="Calibri"/>
          <w:sz w:val="18"/>
          <w:szCs w:val="18"/>
        </w:rPr>
      </w:pPr>
    </w:p>
    <w:p w14:paraId="5A072F47" w14:textId="5EFFF8A5" w:rsidR="000636A7" w:rsidRPr="006035CC" w:rsidRDefault="000636A7" w:rsidP="000636A7">
      <w:pPr>
        <w:jc w:val="center"/>
        <w:rPr>
          <w:rFonts w:ascii="Arial Narrow" w:hAnsi="Arial Narrow" w:cs="Calibri"/>
          <w:sz w:val="18"/>
          <w:szCs w:val="18"/>
        </w:rPr>
      </w:pPr>
    </w:p>
    <w:p w14:paraId="60ADAD2E" w14:textId="480EC1E3" w:rsidR="000636A7" w:rsidRPr="006035CC" w:rsidRDefault="000636A7" w:rsidP="000636A7">
      <w:pPr>
        <w:jc w:val="center"/>
        <w:rPr>
          <w:rFonts w:ascii="Arial Narrow" w:hAnsi="Arial Narrow" w:cs="Calibri"/>
          <w:sz w:val="18"/>
          <w:szCs w:val="18"/>
        </w:rPr>
      </w:pPr>
    </w:p>
    <w:p w14:paraId="01D99741" w14:textId="45C56E5A" w:rsidR="000636A7" w:rsidRPr="006035CC" w:rsidRDefault="000636A7" w:rsidP="000636A7">
      <w:pPr>
        <w:jc w:val="center"/>
        <w:rPr>
          <w:rFonts w:ascii="Arial Narrow" w:hAnsi="Arial Narrow" w:cs="Calibri"/>
          <w:sz w:val="18"/>
          <w:szCs w:val="18"/>
        </w:rPr>
      </w:pPr>
    </w:p>
    <w:p w14:paraId="138C4E6A" w14:textId="77777777" w:rsidR="000636A7" w:rsidRPr="006035CC" w:rsidRDefault="000636A7" w:rsidP="000636A7">
      <w:pPr>
        <w:jc w:val="center"/>
        <w:rPr>
          <w:rFonts w:ascii="Arial Narrow" w:hAnsi="Arial Narrow" w:cs="Calibri"/>
          <w:sz w:val="18"/>
          <w:szCs w:val="18"/>
        </w:rPr>
      </w:pPr>
    </w:p>
    <w:p w14:paraId="08A8FC06" w14:textId="77777777" w:rsidR="000636A7" w:rsidRDefault="000636A7" w:rsidP="000636A7">
      <w:pPr>
        <w:rPr>
          <w:rFonts w:ascii="Arial Narrow" w:hAnsi="Arial Narrow" w:cs="Calibri"/>
          <w:sz w:val="18"/>
          <w:szCs w:val="18"/>
        </w:rPr>
      </w:pPr>
    </w:p>
    <w:p w14:paraId="55D92F8C" w14:textId="77777777" w:rsidR="000636A7" w:rsidRDefault="000636A7" w:rsidP="000636A7">
      <w:pPr>
        <w:ind w:left="6372"/>
        <w:rPr>
          <w:rFonts w:ascii="Arial Narrow" w:eastAsia="Calibri" w:hAnsi="Arial Narrow" w:cstheme="minorHAnsi"/>
          <w:b/>
          <w:sz w:val="28"/>
          <w:szCs w:val="28"/>
          <w:u w:val="single"/>
        </w:rPr>
      </w:pPr>
      <w:r>
        <w:rPr>
          <w:rFonts w:ascii="Arial Narrow" w:eastAsia="Calibri" w:hAnsi="Arial Narrow" w:cstheme="minorHAnsi"/>
          <w:b/>
          <w:sz w:val="28"/>
          <w:szCs w:val="28"/>
          <w:u w:val="single"/>
        </w:rPr>
        <w:br w:type="page"/>
      </w:r>
    </w:p>
    <w:p w14:paraId="0801DEA3" w14:textId="77777777" w:rsidR="000636A7" w:rsidRPr="00A101E9" w:rsidRDefault="000636A7" w:rsidP="000636A7">
      <w:pPr>
        <w:rPr>
          <w:rFonts w:ascii="Arial Narrow" w:eastAsia="Calibri" w:hAnsi="Arial Narrow" w:cstheme="minorHAnsi"/>
          <w:bCs/>
          <w:sz w:val="20"/>
          <w:szCs w:val="20"/>
        </w:rPr>
      </w:pPr>
      <w:r w:rsidRPr="00A101E9">
        <w:rPr>
          <w:rFonts w:ascii="Arial Narrow" w:eastAsia="Calibri" w:hAnsi="Arial Narrow" w:cstheme="minorHAnsi"/>
          <w:bCs/>
          <w:sz w:val="20"/>
          <w:szCs w:val="20"/>
          <w:u w:val="single"/>
        </w:rPr>
        <w:lastRenderedPageBreak/>
        <w:t>ARTICULO Nº 1:</w:t>
      </w:r>
      <w:r w:rsidRPr="00A101E9">
        <w:rPr>
          <w:rFonts w:ascii="Arial Narrow" w:eastAsia="Calibri" w:hAnsi="Arial Narrow" w:cstheme="minorHAnsi"/>
          <w:bCs/>
          <w:sz w:val="20"/>
          <w:szCs w:val="20"/>
        </w:rPr>
        <w:t xml:space="preserve"> PRESENTACIÓN DE LA OFERTA - OBLIGACIONES DEL OFERENTE</w:t>
      </w:r>
    </w:p>
    <w:p w14:paraId="4AC6BF59"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 xml:space="preserve">1) El precio de la oferta económica de cotización, deberá contemplar impuestos, flete y otros gastos necesarios para entregar los bienes en el lugar indicado, la propuesta de cotización deberá contener: </w:t>
      </w:r>
    </w:p>
    <w:p w14:paraId="45A792A6" w14:textId="77777777" w:rsidR="000636A7" w:rsidRPr="00A101E9" w:rsidRDefault="000636A7" w:rsidP="000636A7">
      <w:pPr>
        <w:pStyle w:val="Prrafodelista"/>
        <w:numPr>
          <w:ilvl w:val="0"/>
          <w:numId w:val="3"/>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Marca y modelo del producto cotizado.</w:t>
      </w:r>
    </w:p>
    <w:p w14:paraId="48B1B190" w14:textId="77777777" w:rsidR="000636A7" w:rsidRPr="00A101E9" w:rsidRDefault="000636A7" w:rsidP="000636A7">
      <w:pPr>
        <w:pStyle w:val="Prrafodelista"/>
        <w:numPr>
          <w:ilvl w:val="0"/>
          <w:numId w:val="3"/>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 xml:space="preserve">Consignar explícitamente precio unitario y total de lo cotizado, </w:t>
      </w:r>
    </w:p>
    <w:p w14:paraId="63F5B12F" w14:textId="77777777" w:rsidR="000636A7" w:rsidRPr="00A101E9" w:rsidRDefault="000636A7" w:rsidP="000636A7">
      <w:pPr>
        <w:pStyle w:val="Prrafodelista"/>
        <w:numPr>
          <w:ilvl w:val="0"/>
          <w:numId w:val="3"/>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Posventa de la oferta cotizada, indicando garantía ofrecida, debiendo consignar si la misma es prestada por la firma del producto o la casa comercial oferente.</w:t>
      </w:r>
    </w:p>
    <w:p w14:paraId="639B4A0A"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En tal sentido es dable destacar:</w:t>
      </w:r>
    </w:p>
    <w:p w14:paraId="57744609" w14:textId="77777777" w:rsidR="000636A7" w:rsidRPr="00A101E9" w:rsidRDefault="000636A7" w:rsidP="000636A7">
      <w:pPr>
        <w:pStyle w:val="Prrafodelista"/>
        <w:numPr>
          <w:ilvl w:val="1"/>
          <w:numId w:val="3"/>
        </w:numPr>
        <w:ind w:left="720"/>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El Departamento Genera de Policía, por tratarse de Organismo Público dependiente del Estado Provincial, reviste la condición fiscal de IVA exento.</w:t>
      </w:r>
    </w:p>
    <w:p w14:paraId="22AFB065" w14:textId="77777777" w:rsidR="000636A7" w:rsidRPr="00A101E9" w:rsidRDefault="000636A7" w:rsidP="000636A7">
      <w:pPr>
        <w:pStyle w:val="Prrafodelista"/>
        <w:numPr>
          <w:ilvl w:val="1"/>
          <w:numId w:val="3"/>
        </w:numPr>
        <w:ind w:left="720"/>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 xml:space="preserve">El Departamento General de Policía reviste la calidad de Agente de Retención: </w:t>
      </w:r>
    </w:p>
    <w:p w14:paraId="490EE676" w14:textId="77777777" w:rsidR="000636A7" w:rsidRPr="00A101E9" w:rsidRDefault="000636A7" w:rsidP="000636A7">
      <w:pPr>
        <w:pStyle w:val="Prrafodelista"/>
        <w:numPr>
          <w:ilvl w:val="1"/>
          <w:numId w:val="5"/>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Dirección General de Rentas de la Provincia, se aplica retención de Ingresos Bruto.</w:t>
      </w:r>
    </w:p>
    <w:p w14:paraId="5BAC198D" w14:textId="77777777" w:rsidR="000636A7" w:rsidRPr="00A101E9" w:rsidRDefault="000636A7" w:rsidP="000636A7">
      <w:pPr>
        <w:pStyle w:val="Prrafodelista"/>
        <w:numPr>
          <w:ilvl w:val="1"/>
          <w:numId w:val="5"/>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Dirección de Ingresos Municipales, se aplica retención de Tributo de Emergencia Municipal (TEM)</w:t>
      </w:r>
    </w:p>
    <w:p w14:paraId="745D2A82" w14:textId="77777777" w:rsidR="000636A7" w:rsidRPr="00A101E9" w:rsidRDefault="000636A7" w:rsidP="000636A7">
      <w:pPr>
        <w:pStyle w:val="Prrafodelista"/>
        <w:numPr>
          <w:ilvl w:val="1"/>
          <w:numId w:val="5"/>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ARCA, se aplica retenciones de Ganancia RG 1830 y Sistema Único de la Seguridad Social (SUSS) RG1784</w:t>
      </w:r>
    </w:p>
    <w:p w14:paraId="3534B9D5" w14:textId="77777777" w:rsidR="000636A7" w:rsidRPr="00A101E9" w:rsidRDefault="000636A7" w:rsidP="000636A7">
      <w:pPr>
        <w:pStyle w:val="Prrafodelista"/>
        <w:numPr>
          <w:ilvl w:val="0"/>
          <w:numId w:val="4"/>
        </w:numPr>
        <w:ind w:left="720"/>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La entrega se efectuará en el lugar de destino, consecuente a ello flete, acarreo, descarga, impuestos y todos los gastos necesarios para entregarlos en el lugar indicado, serán a cargo exclusivo del adjudicatario</w:t>
      </w:r>
    </w:p>
    <w:p w14:paraId="42C9FCEA"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Moneda de cotización: La cotización deberá ser en PESOS. No se podrá estipular el pago en moneda distinta a la de curso legal.</w:t>
      </w:r>
    </w:p>
    <w:p w14:paraId="59F8835C"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2) La cotización deberá ser presentar en sobre cerrado, ante Sección Compras de Dirección de Administración del Departamento General de Policía, cita en calle Italia Nº 2.601 de la Ciudad de San Miguel de Tucumán, conteniendo la siguiente documentación:</w:t>
      </w:r>
    </w:p>
    <w:p w14:paraId="2DD43EE8" w14:textId="77777777" w:rsidR="000636A7" w:rsidRPr="00A101E9" w:rsidRDefault="000636A7" w:rsidP="000636A7">
      <w:pPr>
        <w:pStyle w:val="Prrafodelista"/>
        <w:numPr>
          <w:ilvl w:val="0"/>
          <w:numId w:val="1"/>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Oferta económica, con cotización conforme a lo consignado en Punto 1.</w:t>
      </w:r>
    </w:p>
    <w:p w14:paraId="427E25FE" w14:textId="77777777" w:rsidR="000636A7" w:rsidRPr="00A101E9" w:rsidRDefault="000636A7" w:rsidP="000636A7">
      <w:pPr>
        <w:pStyle w:val="Prrafodelista"/>
        <w:numPr>
          <w:ilvl w:val="0"/>
          <w:numId w:val="1"/>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 xml:space="preserve">Certificado de Cumplimiento Fiscal, en vigencia, emitido por Dirección General de Rentas de la Provincia. Se exceptúa la obligatoriedad de adjuntar dicho instrumento en instancia de presentación de propuestas, conforme lo dispuesto por Decreto Acuerdo de Necesidad y Urgencia 1/3 </w:t>
      </w:r>
      <w:proofErr w:type="spellStart"/>
      <w:r w:rsidRPr="00A101E9">
        <w:rPr>
          <w:rFonts w:ascii="Arial Narrow" w:eastAsia="Calibri" w:hAnsi="Arial Narrow" w:cstheme="minorHAnsi"/>
          <w:bCs/>
          <w:sz w:val="20"/>
          <w:szCs w:val="20"/>
        </w:rPr>
        <w:t>MEyP</w:t>
      </w:r>
      <w:proofErr w:type="spellEnd"/>
      <w:r w:rsidRPr="00A101E9">
        <w:rPr>
          <w:rFonts w:ascii="Arial Narrow" w:eastAsia="Calibri" w:hAnsi="Arial Narrow" w:cstheme="minorHAnsi"/>
          <w:bCs/>
          <w:sz w:val="20"/>
          <w:szCs w:val="20"/>
        </w:rPr>
        <w:t xml:space="preserve"> de Fecha 06-Ene-2025.</w:t>
      </w:r>
    </w:p>
    <w:p w14:paraId="7C8467B2" w14:textId="77777777" w:rsidR="000636A7" w:rsidRPr="00A101E9" w:rsidRDefault="000636A7" w:rsidP="000636A7">
      <w:pPr>
        <w:pStyle w:val="Prrafodelista"/>
        <w:numPr>
          <w:ilvl w:val="0"/>
          <w:numId w:val="1"/>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Constancia de cuenta proveedor del estado, abierta en Banco Macro SA.</w:t>
      </w:r>
    </w:p>
    <w:p w14:paraId="7E8B237A" w14:textId="77777777" w:rsidR="000636A7" w:rsidRPr="00A101E9" w:rsidRDefault="000636A7" w:rsidP="000636A7">
      <w:pPr>
        <w:pStyle w:val="Prrafodelista"/>
        <w:numPr>
          <w:ilvl w:val="0"/>
          <w:numId w:val="1"/>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Constancia de inscripción en:</w:t>
      </w:r>
    </w:p>
    <w:p w14:paraId="3ADCFD6D" w14:textId="77777777" w:rsidR="000636A7" w:rsidRPr="00A101E9" w:rsidRDefault="000636A7" w:rsidP="000636A7">
      <w:pPr>
        <w:pStyle w:val="Prrafodelista"/>
        <w:numPr>
          <w:ilvl w:val="1"/>
          <w:numId w:val="6"/>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ARCA</w:t>
      </w:r>
    </w:p>
    <w:p w14:paraId="4AF30D0C" w14:textId="77777777" w:rsidR="000636A7" w:rsidRPr="00A101E9" w:rsidRDefault="000636A7" w:rsidP="000636A7">
      <w:pPr>
        <w:pStyle w:val="Prrafodelista"/>
        <w:numPr>
          <w:ilvl w:val="1"/>
          <w:numId w:val="6"/>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 xml:space="preserve">Dirección General de Rentas de la Provincia de Tucumán </w:t>
      </w:r>
    </w:p>
    <w:p w14:paraId="69486604" w14:textId="77777777" w:rsidR="000636A7" w:rsidRPr="00A101E9" w:rsidRDefault="000636A7" w:rsidP="000636A7">
      <w:pPr>
        <w:pStyle w:val="Prrafodelista"/>
        <w:numPr>
          <w:ilvl w:val="1"/>
          <w:numId w:val="6"/>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Dirección de Ingreso Municipales en TEM.</w:t>
      </w:r>
    </w:p>
    <w:p w14:paraId="197E8D6F" w14:textId="77777777" w:rsidR="000636A7" w:rsidRPr="00A101E9" w:rsidRDefault="000636A7" w:rsidP="000636A7">
      <w:pPr>
        <w:pStyle w:val="Prrafodelista"/>
        <w:numPr>
          <w:ilvl w:val="0"/>
          <w:numId w:val="1"/>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Copia de Documentación Societaria:</w:t>
      </w:r>
    </w:p>
    <w:p w14:paraId="270496F8" w14:textId="77777777" w:rsidR="000636A7" w:rsidRPr="00A101E9" w:rsidRDefault="000636A7" w:rsidP="000636A7">
      <w:pPr>
        <w:pStyle w:val="Prrafodelista"/>
        <w:numPr>
          <w:ilvl w:val="1"/>
          <w:numId w:val="7"/>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 xml:space="preserve">Firma comercial unipersonal, debe adjuntar copia de DNI del Titular de </w:t>
      </w:r>
      <w:proofErr w:type="gramStart"/>
      <w:r w:rsidRPr="00A101E9">
        <w:rPr>
          <w:rFonts w:ascii="Arial Narrow" w:eastAsia="Calibri" w:hAnsi="Arial Narrow" w:cstheme="minorHAnsi"/>
          <w:bCs/>
          <w:sz w:val="20"/>
          <w:szCs w:val="20"/>
        </w:rPr>
        <w:t>la misma</w:t>
      </w:r>
      <w:proofErr w:type="gramEnd"/>
      <w:r>
        <w:rPr>
          <w:rFonts w:ascii="Arial Narrow" w:eastAsia="Calibri" w:hAnsi="Arial Narrow" w:cstheme="minorHAnsi"/>
          <w:bCs/>
          <w:sz w:val="20"/>
          <w:szCs w:val="20"/>
        </w:rPr>
        <w:t>.</w:t>
      </w:r>
    </w:p>
    <w:p w14:paraId="7620720C" w14:textId="77777777" w:rsidR="000636A7" w:rsidRPr="00A101E9" w:rsidRDefault="000636A7" w:rsidP="000636A7">
      <w:pPr>
        <w:pStyle w:val="Prrafodelista"/>
        <w:numPr>
          <w:ilvl w:val="1"/>
          <w:numId w:val="7"/>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Si se trata de una persona jurídica legalmente constituida, deberá acompañar poder que acredite que el firmante de la propuesta cuenta con la facultad suficiente para obligar a la Sociedad, adjuntando Estatutos, Acta de Directorio y Contrato Social, donde deberá contar que en su objeto social/comercial, está consignado el rubro para el cual presente propuesta económica de cotización.</w:t>
      </w:r>
    </w:p>
    <w:p w14:paraId="55C41AEA" w14:textId="77777777" w:rsidR="000636A7" w:rsidRPr="00A101E9" w:rsidRDefault="000636A7" w:rsidP="000636A7">
      <w:pPr>
        <w:pStyle w:val="Prrafodelista"/>
        <w:numPr>
          <w:ilvl w:val="0"/>
          <w:numId w:val="1"/>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Manifestación formal de Constitución de Domicilio Legal y Renuncia a Fuero Federal.</w:t>
      </w:r>
    </w:p>
    <w:p w14:paraId="5F4953DB" w14:textId="77777777" w:rsidR="000636A7" w:rsidRPr="00A101E9" w:rsidRDefault="000636A7" w:rsidP="000636A7">
      <w:pPr>
        <w:pStyle w:val="Prrafodelista"/>
        <w:numPr>
          <w:ilvl w:val="0"/>
          <w:numId w:val="1"/>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Manifestación formal de no estar alcanzado por las causales de Art. 108 de Decreto Acuerdo Nº 22/1 de fecha 23-Abr-09.</w:t>
      </w:r>
    </w:p>
    <w:p w14:paraId="1B22D207" w14:textId="77777777" w:rsidR="000636A7" w:rsidRPr="00A101E9" w:rsidRDefault="000636A7" w:rsidP="000636A7">
      <w:pPr>
        <w:pStyle w:val="Prrafodelista"/>
        <w:numPr>
          <w:ilvl w:val="0"/>
          <w:numId w:val="1"/>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Sellado de ley, $ 50,00 (Pesos cincuenta) por hoja, conforme lo normado en Ley N° 8467 de fecha 22-Dic-11 y Decreto N° 1984/3 (ME) de fecha 30-Jun-22.</w:t>
      </w:r>
    </w:p>
    <w:p w14:paraId="21E00560" w14:textId="77777777" w:rsidR="000636A7" w:rsidRPr="00A101E9" w:rsidRDefault="000636A7" w:rsidP="000636A7">
      <w:pPr>
        <w:pStyle w:val="Prrafodelista"/>
        <w:numPr>
          <w:ilvl w:val="0"/>
          <w:numId w:val="1"/>
        </w:numPr>
        <w:ind w:left="714" w:hanging="357"/>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Todas y cada una de las fojas resultantes de presentar la documentación antes consignada, deberán estar firmadas y selladas por la persona habilitada para tomar obligaciones a nombre de la firma comercial cotizante.</w:t>
      </w:r>
    </w:p>
    <w:p w14:paraId="2A3AFB82"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 xml:space="preserve">3) Deberá entenderse que los requerimientos técnicos y formales de este pliego son considerados </w:t>
      </w:r>
      <w:r w:rsidRPr="00A101E9">
        <w:rPr>
          <w:rFonts w:ascii="Arial Narrow" w:eastAsia="Calibri" w:hAnsi="Arial Narrow" w:cstheme="minorHAnsi"/>
          <w:bCs/>
          <w:sz w:val="20"/>
          <w:szCs w:val="20"/>
          <w:u w:val="single"/>
        </w:rPr>
        <w:t>mínimos</w:t>
      </w:r>
      <w:r w:rsidRPr="00A101E9">
        <w:rPr>
          <w:rFonts w:ascii="Arial Narrow" w:eastAsia="Calibri" w:hAnsi="Arial Narrow" w:cstheme="minorHAnsi"/>
          <w:bCs/>
          <w:sz w:val="20"/>
          <w:szCs w:val="20"/>
        </w:rPr>
        <w:t xml:space="preserve"> y se deberán explicar todas aquellas ventajas y/o facilidades que mejoren las especificaciones solicitadas.</w:t>
      </w:r>
    </w:p>
    <w:p w14:paraId="33CF7694"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Estas características deberán constar en la propuesta. El Organismo se reserva el derecho a exigir oportunamente a las firmas oferentes o adjudicataria, la documentación que respalde las citadas características.</w:t>
      </w:r>
    </w:p>
    <w:p w14:paraId="3904E921"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4) ALTERNATIVA: Los oferentes podrán en alternativa presentar propuesta que representen una mayor calidad, superando las especificaciones técnicas de la adquisición que se desea realizar, las que serán tenidas en cuenta en el momento de seleccionar la propuesta más conveniente que cumplan con las características solicitadas, pudiendo ser de igual o mayor cantidad.</w:t>
      </w:r>
    </w:p>
    <w:p w14:paraId="0C7056E8"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ARTICULO Nº 2.- MANTENIMIENTO DE LA OFERTA</w:t>
      </w:r>
    </w:p>
    <w:p w14:paraId="4CC2B36F" w14:textId="77777777" w:rsidR="000636A7" w:rsidRPr="00A101E9" w:rsidRDefault="000636A7" w:rsidP="000636A7">
      <w:pPr>
        <w:pStyle w:val="Prrafodelista"/>
        <w:numPr>
          <w:ilvl w:val="0"/>
          <w:numId w:val="2"/>
        </w:num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Treinta (30) días Hábiles Administrativos</w:t>
      </w:r>
    </w:p>
    <w:p w14:paraId="646A8928"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ARTICULO Nº 3.- ADJUDICACIÓN</w:t>
      </w:r>
    </w:p>
    <w:p w14:paraId="661CA995"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La adjudicación será mediante proceso de cotejo precio/calidad de las propuestas presentadas, se adjudicará preferentemente por renglón completo a la oferta más conveniente en cuanto a las condiciones de precio, calidad y tiempo de entrega.</w:t>
      </w:r>
    </w:p>
    <w:p w14:paraId="74A2A21A" w14:textId="77777777" w:rsidR="000636A7" w:rsidRPr="00A101E9" w:rsidRDefault="000636A7" w:rsidP="000636A7">
      <w:pPr>
        <w:jc w:val="both"/>
        <w:rPr>
          <w:rFonts w:ascii="Arial Narrow" w:eastAsia="Calibri" w:hAnsi="Arial Narrow" w:cstheme="minorHAnsi"/>
          <w:bCs/>
          <w:sz w:val="20"/>
          <w:szCs w:val="20"/>
        </w:rPr>
      </w:pPr>
      <w:r w:rsidRPr="00A101E9">
        <w:rPr>
          <w:rFonts w:ascii="Arial Narrow" w:eastAsia="Calibri" w:hAnsi="Arial Narrow" w:cstheme="minorHAnsi"/>
          <w:bCs/>
          <w:sz w:val="20"/>
          <w:szCs w:val="20"/>
        </w:rPr>
        <w:t>ARTICULO Nº 4.- CONSULTA Y ACLARATORIAS</w:t>
      </w:r>
    </w:p>
    <w:p w14:paraId="1E31ABA5" w14:textId="77777777" w:rsidR="000636A7" w:rsidRPr="00A101E9" w:rsidRDefault="000636A7" w:rsidP="000636A7">
      <w:pPr>
        <w:jc w:val="both"/>
        <w:rPr>
          <w:rFonts w:ascii="Arial Narrow" w:eastAsia="Arial Unicode MS" w:hAnsi="Arial Narrow" w:cstheme="minorHAnsi"/>
          <w:bCs/>
          <w:sz w:val="20"/>
          <w:szCs w:val="20"/>
        </w:rPr>
      </w:pPr>
      <w:r w:rsidRPr="00A101E9">
        <w:rPr>
          <w:rFonts w:ascii="Arial Narrow" w:eastAsia="Calibri" w:hAnsi="Arial Narrow" w:cstheme="minorHAnsi"/>
          <w:bCs/>
          <w:sz w:val="20"/>
          <w:szCs w:val="20"/>
        </w:rPr>
        <w:t xml:space="preserve">Las consultas podrán efectuarse por escrito, hasta fecha y hora especificada en cuadro consignado al principio del presente pliego de Base y Condiciones, en </w:t>
      </w:r>
      <w:r w:rsidRPr="00A101E9">
        <w:rPr>
          <w:rFonts w:ascii="Arial Narrow" w:eastAsia="Arial Unicode MS" w:hAnsi="Arial Narrow" w:cstheme="minorHAnsi"/>
          <w:bCs/>
          <w:sz w:val="20"/>
          <w:szCs w:val="20"/>
        </w:rPr>
        <w:t>División de Compras y Contrataciones del Departamento General de Policía, Italia Nº 2601 de San Miguel de Tucumán.</w:t>
      </w:r>
    </w:p>
    <w:p w14:paraId="72929781" w14:textId="77777777" w:rsidR="000636A7" w:rsidRPr="00A101E9" w:rsidRDefault="000636A7" w:rsidP="000636A7">
      <w:pPr>
        <w:jc w:val="both"/>
        <w:rPr>
          <w:rFonts w:ascii="Arial Narrow" w:eastAsia="Arial Unicode MS" w:hAnsi="Arial Narrow" w:cstheme="minorHAnsi"/>
          <w:bCs/>
          <w:sz w:val="20"/>
          <w:szCs w:val="20"/>
        </w:rPr>
      </w:pPr>
      <w:r w:rsidRPr="00A101E9">
        <w:rPr>
          <w:rFonts w:ascii="Arial Narrow" w:eastAsia="Arial Unicode MS" w:hAnsi="Arial Narrow" w:cstheme="minorHAnsi"/>
          <w:bCs/>
          <w:sz w:val="20"/>
          <w:szCs w:val="20"/>
        </w:rPr>
        <w:t>ARTICULO Nº 5.- PLAZO, LUGAR Y FORMA DE ENTREGA</w:t>
      </w:r>
    </w:p>
    <w:p w14:paraId="7CCB2366" w14:textId="77777777" w:rsidR="000636A7" w:rsidRPr="00A101E9" w:rsidRDefault="000636A7" w:rsidP="000636A7">
      <w:pPr>
        <w:jc w:val="both"/>
        <w:rPr>
          <w:rFonts w:ascii="Arial Narrow" w:eastAsia="Arial Unicode MS" w:hAnsi="Arial Narrow" w:cstheme="minorHAnsi"/>
          <w:bCs/>
          <w:sz w:val="20"/>
          <w:szCs w:val="20"/>
        </w:rPr>
      </w:pPr>
      <w:r w:rsidRPr="00A101E9">
        <w:rPr>
          <w:rFonts w:ascii="Arial Narrow" w:eastAsia="Arial Unicode MS" w:hAnsi="Arial Narrow" w:cstheme="minorHAnsi"/>
          <w:bCs/>
          <w:sz w:val="20"/>
          <w:szCs w:val="20"/>
        </w:rPr>
        <w:t xml:space="preserve">La entrega se deberá realizar en </w:t>
      </w:r>
      <w:r w:rsidRPr="00A101E9">
        <w:rPr>
          <w:rFonts w:ascii="Arial Narrow" w:eastAsia="Arial Unicode MS" w:hAnsi="Arial Narrow" w:cstheme="minorHAnsi"/>
          <w:bCs/>
          <w:noProof/>
          <w:sz w:val="20"/>
          <w:szCs w:val="20"/>
        </w:rPr>
        <w:t>Dirección Parque Automotor</w:t>
      </w:r>
      <w:r w:rsidRPr="00A101E9">
        <w:rPr>
          <w:rFonts w:ascii="Arial Narrow" w:eastAsia="Arial Unicode MS" w:hAnsi="Arial Narrow" w:cstheme="minorHAnsi"/>
          <w:bCs/>
          <w:sz w:val="20"/>
          <w:szCs w:val="20"/>
        </w:rPr>
        <w:t xml:space="preserve"> - hasta 05 (cinco) días hábiles administrativo de recibida la Orden de Compra.</w:t>
      </w:r>
    </w:p>
    <w:p w14:paraId="181A03DB" w14:textId="77777777" w:rsidR="000636A7" w:rsidRPr="00A101E9" w:rsidRDefault="000636A7" w:rsidP="000636A7">
      <w:pPr>
        <w:jc w:val="both"/>
        <w:rPr>
          <w:rFonts w:ascii="Arial Narrow" w:eastAsia="Arial Unicode MS" w:hAnsi="Arial Narrow" w:cstheme="minorHAnsi"/>
          <w:bCs/>
          <w:sz w:val="20"/>
          <w:szCs w:val="20"/>
        </w:rPr>
      </w:pPr>
      <w:r w:rsidRPr="00A101E9">
        <w:rPr>
          <w:rFonts w:ascii="Arial Narrow" w:eastAsia="Arial Unicode MS" w:hAnsi="Arial Narrow" w:cstheme="minorHAnsi"/>
          <w:bCs/>
          <w:sz w:val="20"/>
          <w:szCs w:val="20"/>
        </w:rPr>
        <w:t>ARTICULO Nº 6.- FORMA DE PAGO</w:t>
      </w:r>
    </w:p>
    <w:p w14:paraId="3912AF84" w14:textId="77777777" w:rsidR="000636A7" w:rsidRPr="00A101E9" w:rsidRDefault="000636A7" w:rsidP="000636A7">
      <w:pPr>
        <w:spacing w:before="120"/>
        <w:jc w:val="both"/>
        <w:rPr>
          <w:rFonts w:ascii="Arial Narrow" w:eastAsia="Calibri" w:hAnsi="Arial Narrow" w:cstheme="minorHAnsi"/>
          <w:bCs/>
          <w:sz w:val="20"/>
          <w:szCs w:val="20"/>
          <w:u w:val="single"/>
        </w:rPr>
      </w:pPr>
      <w:r w:rsidRPr="00A101E9">
        <w:rPr>
          <w:rFonts w:ascii="Arial Narrow" w:eastAsia="Arial Unicode MS" w:hAnsi="Arial Narrow" w:cstheme="minorHAnsi"/>
          <w:bCs/>
          <w:sz w:val="20"/>
          <w:szCs w:val="20"/>
        </w:rPr>
        <w:t>Hasta diez (10) días hábiles de la conformidad de la recepción de los bienes por parte del Departamento General de Policía. A tales efectos se informa, que por disposición del Decreto 674/3 (ME) del 04-Abr-05, se establece como medio general de pago la acreditación en la cuenta bancaria del Banco Macro, por lo que el adjudicatario deberá tener abierta una cuenta bancaria denominada cuenta proveedor en dicha entidad, en la cual se realizarán las acreditaciones correspondientes por los servicios prestados al Estado Provincial. Los trámites pertinentes a esta cuenta no tendrán costo alguno.</w:t>
      </w:r>
    </w:p>
    <w:p w14:paraId="1CE43552" w14:textId="77777777" w:rsidR="000636A7" w:rsidRDefault="000636A7" w:rsidP="000636A7">
      <w:pPr>
        <w:spacing w:before="120" w:after="120"/>
        <w:jc w:val="both"/>
        <w:rPr>
          <w:rFonts w:ascii="Arial Narrow" w:eastAsia="Calibri" w:hAnsi="Arial Narrow" w:cstheme="minorHAnsi"/>
          <w:b/>
          <w:sz w:val="28"/>
          <w:szCs w:val="28"/>
          <w:u w:val="single"/>
        </w:rPr>
        <w:sectPr w:rsidR="000636A7" w:rsidSect="000636A7">
          <w:headerReference w:type="default" r:id="rId14"/>
          <w:footerReference w:type="default" r:id="rId15"/>
          <w:pgSz w:w="12240" w:h="20160" w:code="5"/>
          <w:pgMar w:top="1418" w:right="567" w:bottom="1418" w:left="1985" w:header="709" w:footer="709" w:gutter="0"/>
          <w:pgNumType w:start="1"/>
          <w:cols w:space="708"/>
          <w:docGrid w:linePitch="360"/>
        </w:sectPr>
      </w:pPr>
      <w:r>
        <w:rPr>
          <w:rFonts w:eastAsiaTheme="minorHAnsi"/>
          <w:noProof/>
        </w:rPr>
        <mc:AlternateContent>
          <mc:Choice Requires="wpg">
            <w:drawing>
              <wp:anchor distT="0" distB="0" distL="114300" distR="114300" simplePos="0" relativeHeight="251666432" behindDoc="0" locked="0" layoutInCell="1" allowOverlap="1" wp14:anchorId="06AFFF37" wp14:editId="28DE9BBA">
                <wp:simplePos x="0" y="0"/>
                <wp:positionH relativeFrom="margin">
                  <wp:posOffset>3394075</wp:posOffset>
                </wp:positionH>
                <wp:positionV relativeFrom="paragraph">
                  <wp:posOffset>409575</wp:posOffset>
                </wp:positionV>
                <wp:extent cx="2441575" cy="1440815"/>
                <wp:effectExtent l="0" t="0" r="0" b="0"/>
                <wp:wrapNone/>
                <wp:docPr id="36115143" name="Grupo 1"/>
                <wp:cNvGraphicFramePr/>
                <a:graphic xmlns:a="http://schemas.openxmlformats.org/drawingml/2006/main">
                  <a:graphicData uri="http://schemas.microsoft.com/office/word/2010/wordprocessingGroup">
                    <wpg:wgp>
                      <wpg:cNvGrpSpPr/>
                      <wpg:grpSpPr>
                        <a:xfrm>
                          <a:off x="0" y="0"/>
                          <a:ext cx="2441575" cy="1440815"/>
                          <a:chOff x="12699" y="19050"/>
                          <a:chExt cx="2441282" cy="1440825"/>
                        </a:xfrm>
                      </wpg:grpSpPr>
                      <pic:pic xmlns:pic="http://schemas.openxmlformats.org/drawingml/2006/picture">
                        <pic:nvPicPr>
                          <pic:cNvPr id="358301488" name="Imagen 358301488" descr="Imagen en blanco y negro&#10;&#10;El contenido generado por IA puede ser incorrecto."/>
                          <pic:cNvPicPr>
                            <a:picLocks noChangeAspect="1"/>
                          </pic:cNvPicPr>
                        </pic:nvPicPr>
                        <pic:blipFill rotWithShape="1">
                          <a:blip r:embed="rId9">
                            <a:alphaModFix amt="91000"/>
                            <a:extLst>
                              <a:ext uri="{BEBA8EAE-BF5A-486C-A8C5-ECC9F3942E4B}">
                                <a14:imgProps xmlns:a14="http://schemas.microsoft.com/office/drawing/2010/main">
                                  <a14:imgLayer r:embed="rId10">
                                    <a14:imgEffect>
                                      <a14:saturation sat="74000"/>
                                    </a14:imgEffect>
                                    <a14:imgEffect>
                                      <a14:brightnessContrast bright="-100000" contrast="100000"/>
                                    </a14:imgEffect>
                                  </a14:imgLayer>
                                </a14:imgProps>
                              </a:ext>
                              <a:ext uri="{28A0092B-C50C-407E-A947-70E740481C1C}">
                                <a14:useLocalDpi xmlns:a14="http://schemas.microsoft.com/office/drawing/2010/main" val="0"/>
                              </a:ext>
                            </a:extLst>
                          </a:blip>
                          <a:srcRect l="-1" t="20679" r="6517" b="37907"/>
                          <a:stretch>
                            <a:fillRect/>
                          </a:stretch>
                        </pic:blipFill>
                        <pic:spPr bwMode="auto">
                          <a:xfrm>
                            <a:off x="12699" y="19050"/>
                            <a:ext cx="2441282" cy="1440825"/>
                          </a:xfrm>
                          <a:prstGeom prst="rect">
                            <a:avLst/>
                          </a:prstGeom>
                          <a:ln>
                            <a:noFill/>
                          </a:ln>
                          <a:extLst>
                            <a:ext uri="{53640926-AAD7-44D8-BBD7-CCE9431645EC}">
                              <a14:shadowObscured xmlns:a14="http://schemas.microsoft.com/office/drawing/2010/main"/>
                            </a:ext>
                          </a:extLst>
                        </pic:spPr>
                      </pic:pic>
                      <wps:wsp>
                        <wps:cNvPr id="985536313" name="Cuadro de texto 2"/>
                        <wps:cNvSpPr txBox="1">
                          <a:spLocks noChangeArrowheads="1"/>
                        </wps:cNvSpPr>
                        <wps:spPr bwMode="auto">
                          <a:xfrm>
                            <a:off x="138030" y="586596"/>
                            <a:ext cx="1966595" cy="629285"/>
                          </a:xfrm>
                          <a:prstGeom prst="rect">
                            <a:avLst/>
                          </a:prstGeom>
                          <a:noFill/>
                          <a:ln w="9525">
                            <a:noFill/>
                            <a:miter lim="800000"/>
                            <a:headEnd/>
                            <a:tailEnd/>
                          </a:ln>
                        </wps:spPr>
                        <wps:txbx>
                          <w:txbxContent>
                            <w:p w14:paraId="52282E18"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6A7D2077"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5D535596" w14:textId="77777777" w:rsidR="000636A7" w:rsidRDefault="000636A7" w:rsidP="000636A7">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61074BF5"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6AFFF37" id="_x0000_s1029" style="position:absolute;left:0;text-align:left;margin-left:267.25pt;margin-top:32.25pt;width:192.25pt;height:113.45pt;z-index:251666432;mso-position-horizontal-relative:margin;mso-width-relative:margin;mso-height-relative:margin" coordorigin="126,190" coordsize="24412,1440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&#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Kx0HrrQEHhPMwFBAbYyHnt8RLFIpd1jtf2uiunTZXWcgIfT/DQLwYeNvX/5EV6vEP6&#10;U2ERu4vSqKW8y5FBRm/MCySqBMY0IGETlbjk5CYH/o2KWKo87pShzL583jQfcKrCWBDenbMlNXy8&#10;qEeSQAAAAAAAAAAAAAABDqqG8QAQ6OXNEQhAj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">
                <v:shape id="Imagen 358301488" o:spid="_x0000_s1030" type="#_x0000_t75" alt="Imagen en blanco y negro&#10;&#10;El contenido generado por IA puede ser incorrecto." style="position:absolute;left:126;top:190;width:24413;height:14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">
                  <v:imagedata r:id="rId13" o:title="Imagen en blanco y negro&#10;&#10;El contenido generado por IA puede ser incorrecto" croptop="13552f" cropbottom="24843f" cropleft="-1f" cropright="4271f"/>
                </v:shape>
                <v:shape id="Cuadro de texto 2" o:spid="_x0000_s1031" type="#_x0000_t202" style="position:absolute;left:1380;top:5865;width:19666;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" filled="f" stroked="f">
                  <v:textbox>
                    <w:txbxContent>
                      <w:p w14:paraId="52282E18"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Lic. CARLOS DANIEL PAEZ</w:t>
                        </w:r>
                      </w:p>
                      <w:p w14:paraId="6A7D2077"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COMISARIO</w:t>
                        </w:r>
                      </w:p>
                      <w:p w14:paraId="5D535596" w14:textId="77777777" w:rsidR="000636A7" w:rsidRDefault="000636A7" w:rsidP="000636A7">
                        <w:pPr>
                          <w:spacing w:line="192" w:lineRule="auto"/>
                          <w:jc w:val="center"/>
                          <w:rPr>
                            <w:rFonts w:ascii="PMingLiU-ExtB" w:eastAsia="PMingLiU-ExtB" w:hAnsi="PMingLiU-ExtB"/>
                            <w:sz w:val="16"/>
                            <w:szCs w:val="16"/>
                          </w:rPr>
                        </w:pPr>
                        <w:r>
                          <w:rPr>
                            <w:rFonts w:ascii="PMingLiU-ExtB" w:eastAsia="PMingLiU-ExtB" w:hAnsi="PMingLiU-ExtB" w:hint="eastAsia"/>
                            <w:sz w:val="14"/>
                            <w:szCs w:val="14"/>
                          </w:rPr>
                          <w:t>JEFE SECC. COMPRAS Y CONTRATACIONES</w:t>
                        </w:r>
                      </w:p>
                      <w:p w14:paraId="61074BF5" w14:textId="77777777" w:rsidR="000636A7" w:rsidRDefault="000636A7" w:rsidP="000636A7">
                        <w:pPr>
                          <w:spacing w:line="192" w:lineRule="auto"/>
                          <w:jc w:val="center"/>
                          <w:rPr>
                            <w:rFonts w:ascii="PMingLiU-ExtB" w:eastAsia="PMingLiU-ExtB" w:hAnsi="PMingLiU-ExtB"/>
                            <w:b/>
                            <w:bCs/>
                            <w:sz w:val="16"/>
                            <w:szCs w:val="16"/>
                          </w:rPr>
                        </w:pPr>
                        <w:r>
                          <w:rPr>
                            <w:rFonts w:ascii="PMingLiU-ExtB" w:eastAsia="PMingLiU-ExtB" w:hAnsi="PMingLiU-ExtB" w:hint="eastAsia"/>
                            <w:b/>
                            <w:bCs/>
                            <w:sz w:val="16"/>
                            <w:szCs w:val="16"/>
                          </w:rPr>
                          <w:t>POLICIA DE TUCUMAN</w:t>
                        </w:r>
                      </w:p>
                    </w:txbxContent>
                  </v:textbox>
                </v:shape>
                <w10:wrap anchorx="margin"/>
              </v:group>
            </w:pict>
          </mc:Fallback>
        </mc:AlternateContent>
      </w:r>
      <w:r>
        <w:rPr>
          <w:noProof/>
          <w:u w:val="single"/>
          <w:lang w:eastAsia="es-AR"/>
        </w:rPr>
        <w:drawing>
          <wp:anchor distT="0" distB="0" distL="114300" distR="114300" simplePos="0" relativeHeight="251664384" behindDoc="0" locked="0" layoutInCell="1" allowOverlap="1" wp14:anchorId="7F08F1A1" wp14:editId="152A9D22">
            <wp:simplePos x="0" y="0"/>
            <wp:positionH relativeFrom="column">
              <wp:posOffset>2019300</wp:posOffset>
            </wp:positionH>
            <wp:positionV relativeFrom="paragraph">
              <wp:posOffset>24765</wp:posOffset>
            </wp:positionV>
            <wp:extent cx="1324610" cy="1727835"/>
            <wp:effectExtent l="0" t="0" r="8890" b="5715"/>
            <wp:wrapNone/>
            <wp:docPr id="1239183505" name="0 Imagen"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87238" name="0 Imagen" descr="Un dibujo de una persona&#10;&#10;Descripción generada automáticamente con confianza baja"/>
                    <pic:cNvPicPr/>
                  </pic:nvPicPr>
                  <pic:blipFill rotWithShape="1">
                    <a:blip r:embed="rId11" cstate="print">
                      <a:extLst>
                        <a:ext uri="{BEBA8EAE-BF5A-486C-A8C5-ECC9F3942E4B}">
                          <a14:imgProps xmlns:a14="http://schemas.microsoft.com/office/drawing/2010/main">
                            <a14:imgLayer r:embed="rId12">
                              <a14:imgEffect>
                                <a14:backgroundRemoval t="9000" b="92250" l="27313" r="73125">
                                  <a14:foregroundMark x1="35625" y1="18833" x2="35625" y2="18833"/>
                                  <a14:foregroundMark x1="43688" y1="9917" x2="45438" y2="9083"/>
                                  <a14:foregroundMark x1="61375" y1="82917" x2="62813" y2="82250"/>
                                  <a14:foregroundMark x1="41250" y1="83750" x2="30375" y2="76500"/>
                                  <a14:foregroundMark x1="49438" y1="92250" x2="49000" y2="90583"/>
                                  <a14:foregroundMark x1="41688" y1="54000" x2="41688" y2="54000"/>
                                  <a14:foregroundMark x1="43063" y1="54167" x2="43063" y2="54167"/>
                                  <a14:foregroundMark x1="56875" y1="54167" x2="56875" y2="54167"/>
                                  <a14:foregroundMark x1="59500" y1="54583" x2="59500" y2="54583"/>
                                  <a14:foregroundMark x1="39688" y1="62833" x2="39688" y2="62833"/>
                                  <a14:foregroundMark x1="38313" y1="61833" x2="38313" y2="61833"/>
                                  <a14:foregroundMark x1="57813" y1="61417" x2="57813" y2="61417"/>
                                  <a14:foregroundMark x1="60438" y1="61417" x2="60438" y2="61417"/>
                                  <a14:foregroundMark x1="61875" y1="61583" x2="61875" y2="61583"/>
                                  <a14:foregroundMark x1="64813" y1="61583" x2="64813" y2="61583"/>
                                  <a14:foregroundMark x1="60625" y1="63667" x2="60625" y2="63667"/>
                                  <a14:foregroundMark x1="58000" y1="69250" x2="58000" y2="69250"/>
                                  <a14:foregroundMark x1="50750" y1="70250" x2="50750" y2="70250"/>
                                  <a14:foregroundMark x1="48125" y1="68583" x2="48125" y2="68583"/>
                                  <a14:foregroundMark x1="44625" y1="69250" x2="44625" y2="69250"/>
                                  <a14:foregroundMark x1="41563" y1="69833" x2="41563" y2="69833"/>
                                  <a14:foregroundMark x1="39188" y1="69917" x2="39188" y2="69917"/>
                                  <a14:foregroundMark x1="51688" y1="67417" x2="51688" y2="67417"/>
                                  <a14:foregroundMark x1="45438" y1="65917" x2="45438" y2="65917"/>
                                  <a14:foregroundMark x1="59438" y1="60583" x2="59438" y2="60583"/>
                                  <a14:foregroundMark x1="59000" y1="64167" x2="59000" y2="64167"/>
                                  <a14:foregroundMark x1="61875" y1="70417" x2="61875" y2="70417"/>
                                  <a14:foregroundMark x1="64750" y1="69250" x2="64750" y2="69250"/>
                                  <a14:foregroundMark x1="63875" y1="70250" x2="63875" y2="70250"/>
                                  <a14:foregroundMark x1="59875" y1="70417" x2="59875" y2="70417"/>
                                  <a14:foregroundMark x1="49688" y1="17917" x2="49688" y2="17917"/>
                                  <a14:foregroundMark x1="47625" y1="18250" x2="47625" y2="18250"/>
                                  <a14:foregroundMark x1="43625" y1="21000" x2="43625" y2="21000"/>
                                  <a14:foregroundMark x1="42125" y1="16917" x2="42125" y2="16917"/>
                                  <a14:foregroundMark x1="64250" y1="25167" x2="64250" y2="25167"/>
                                  <a14:foregroundMark x1="52312" y1="12833" x2="52312" y2="12833"/>
                                  <a14:foregroundMark x1="57563" y1="16000" x2="57563" y2="16000"/>
                                  <a14:foregroundMark x1="65688" y1="27083" x2="66688" y2="28167"/>
                                  <a14:foregroundMark x1="67125" y1="39000" x2="67125" y2="39000"/>
                                  <a14:foregroundMark x1="66250" y1="44417" x2="66250" y2="44917"/>
                                  <a14:foregroundMark x1="38563" y1="36000" x2="38563" y2="36000"/>
                                  <a14:foregroundMark x1="38563" y1="32000" x2="38563" y2="32000"/>
                                  <a14:foregroundMark x1="38625" y1="29000" x2="38625" y2="29000"/>
                                  <a14:foregroundMark x1="39063" y1="26667" x2="39063" y2="26667"/>
                                  <a14:foregroundMark x1="40750" y1="23083" x2="40750" y2="23083"/>
                                  <a14:foregroundMark x1="32750" y1="28167" x2="32750" y2="28167"/>
                                  <a14:foregroundMark x1="27313" y1="26667" x2="27313" y2="26667"/>
                                  <a14:foregroundMark x1="73125" y1="29500" x2="73125" y2="29500"/>
                                  <a14:foregroundMark x1="42875" y1="37750" x2="42875" y2="36167"/>
                                  <a14:foregroundMark x1="37750" y1="41667" x2="37750" y2="41667"/>
                                  <a14:foregroundMark x1="63313" y1="37500" x2="63313" y2="37500"/>
                                  <a14:foregroundMark x1="63125" y1="32333" x2="63125" y2="32333"/>
                                  <a14:foregroundMark x1="63438" y1="40750" x2="63438" y2="40750"/>
                                  <a14:foregroundMark x1="61875" y1="26333" x2="61875" y2="26333"/>
                                  <a14:foregroundMark x1="61250" y1="22833" x2="61250" y2="22833"/>
                                  <a14:foregroundMark x1="58313" y1="20583" x2="58313" y2="20583"/>
                                  <a14:foregroundMark x1="54188" y1="17583" x2="54188" y2="17583"/>
                                  <a14:foregroundMark x1="50750" y1="84167" x2="50750" y2="84167"/>
                                  <a14:foregroundMark x1="47875" y1="82250" x2="47875" y2="82250"/>
                                  <a14:foregroundMark x1="42875" y1="77833" x2="42438" y2="77667"/>
                                  <a14:foregroundMark x1="56125" y1="78083" x2="56750" y2="78000"/>
                                  <a14:foregroundMark x1="39063" y1="75917" x2="38750" y2="75417"/>
                                  <a14:foregroundMark x1="67250" y1="67000" x2="67250" y2="67000"/>
                                  <a14:foregroundMark x1="66875" y1="69083" x2="66875" y2="69083"/>
                                  <a14:foregroundMark x1="59125" y1="76750" x2="59125" y2="76750"/>
                                  <a14:foregroundMark x1="53250" y1="80417" x2="53688" y2="79833"/>
                                  <a14:foregroundMark x1="62625" y1="75083" x2="63125" y2="74833"/>
                                  <a14:foregroundMark x1="64313" y1="74250" x2="64813" y2="73750"/>
                                  <a14:foregroundMark x1="37000" y1="74500" x2="36438" y2="74333"/>
                                  <a14:foregroundMark x1="51750" y1="81750" x2="51750" y2="81750"/>
                                  <a14:foregroundMark x1="54625" y1="79083" x2="54625" y2="79083"/>
                                  <a14:foregroundMark x1="60563" y1="76083" x2="60563" y2="76083"/>
                                  <a14:foregroundMark x1="42438" y1="70083" x2="42438" y2="70083"/>
                                  <a14:foregroundMark x1="57000" y1="35417" x2="57000" y2="35417"/>
                                  <a14:foregroundMark x1="56313" y1="35167" x2="56313" y2="35167"/>
                                  <a14:foregroundMark x1="54813" y1="34833" x2="54813" y2="34833"/>
                                  <a14:foregroundMark x1="57813" y1="77417" x2="57813" y2="77417"/>
                                  <a14:foregroundMark x1="66563" y1="70833" x2="66563" y2="70833"/>
                                  <a14:foregroundMark x1="64000" y1="74333" x2="64000" y2="74333"/>
                                  <a14:foregroundMark x1="62000" y1="75500" x2="62000" y2="75500"/>
                                  <a14:foregroundMark x1="48750" y1="84750" x2="48750" y2="84750"/>
                                  <a14:foregroundMark x1="49625" y1="86250" x2="49625" y2="86250"/>
                                  <a14:foregroundMark x1="49125" y1="85833" x2="49125" y2="85833"/>
                                  <a14:foregroundMark x1="69063" y1="33000" x2="69063" y2="33000"/>
                                  <a14:foregroundMark x1="32472" y1="33763" x2="32472" y2="33763"/>
                                  <a14:foregroundMark x1="30856" y1="29032" x2="30856" y2="29032"/>
                                  <a14:foregroundMark x1="44588" y1="78495" x2="44588" y2="78495"/>
                                  <a14:foregroundMark x1="40549" y1="76344" x2="40549" y2="76344"/>
                                  <a14:foregroundMark x1="61066" y1="28172" x2="61066" y2="28172"/>
                                  <a14:foregroundMark x1="68498" y1="29247" x2="68498" y2="29247"/>
                                  <a14:foregroundMark x1="50727" y1="23441" x2="50727" y2="23441"/>
                                  <a14:foregroundMark x1="38772" y1="24301" x2="38772" y2="24301"/>
                                  <a14:foregroundMark x1="48950" y1="28817" x2="48950" y2="28817"/>
                                  <a14:foregroundMark x1="52504" y1="35269" x2="52504" y2="35269"/>
                                  <a14:foregroundMark x1="53312" y1="38925" x2="53312" y2="38925"/>
                                  <a14:foregroundMark x1="55412" y1="40000" x2="55412" y2="40000"/>
                                  <a14:foregroundMark x1="48142" y1="38280" x2="48142" y2="38280"/>
                                  <a14:foregroundMark x1="62197" y1="28602" x2="62197" y2="28602"/>
                                  <a14:foregroundMark x1="63166" y1="28172" x2="63166" y2="28172"/>
                                  <a14:foregroundMark x1="33441" y1="71613" x2="33441" y2="71613"/>
                                  <a14:foregroundMark x1="66721" y1="54409" x2="66721" y2="54409"/>
                                  <a14:foregroundMark x1="67851" y1="36344" x2="67851" y2="36344"/>
                                  <a14:foregroundMark x1="70275" y1="30753" x2="70275" y2="30753"/>
                                  <a14:foregroundMark x1="68336" y1="34839" x2="68336" y2="34839"/>
                                  <a14:foregroundMark x1="63005" y1="23656" x2="63005" y2="23656"/>
                                  <a14:foregroundMark x1="46204" y1="13118" x2="46204" y2="13118"/>
                                  <a14:backgroundMark x1="38750" y1="49333" x2="39438" y2="49667"/>
                                  <a14:backgroundMark x1="33188" y1="46500" x2="33188" y2="46500"/>
                                  <a14:backgroundMark x1="37188" y1="35250" x2="37188" y2="35250"/>
                                  <a14:backgroundMark x1="47000" y1="19083" x2="47000" y2="19083"/>
                                  <a14:backgroundMark x1="40188" y1="68583" x2="40188" y2="68583"/>
                                  <a14:backgroundMark x1="51313" y1="68750" x2="51313" y2="68750"/>
                                  <a14:backgroundMark x1="57563" y1="55583" x2="57563" y2="55583"/>
                                  <a14:backgroundMark x1="51000" y1="55417" x2="51000" y2="55417"/>
                                  <a14:backgroundMark x1="41000" y1="55167" x2="41000" y2="55167"/>
                                  <a14:backgroundMark x1="44000" y1="56000" x2="44000" y2="56000"/>
                                  <a14:backgroundMark x1="62875" y1="62417" x2="62875" y2="62417"/>
                                  <a14:backgroundMark x1="53312" y1="69250" x2="53312" y2="69250"/>
                                  <a14:backgroundMark x1="37750" y1="61167" x2="37750" y2="61167"/>
                                  <a14:backgroundMark x1="40188" y1="79250" x2="40438" y2="79500"/>
                                  <a14:backgroundMark x1="48813" y1="44417" x2="48813" y2="44417"/>
                                  <a14:backgroundMark x1="46688" y1="36583" x2="46688" y2="36583"/>
                                  <a14:backgroundMark x1="46438" y1="40083" x2="46438" y2="40083"/>
                                  <a14:backgroundMark x1="54313" y1="40167" x2="54313" y2="40167"/>
                                  <a14:backgroundMark x1="50750" y1="28750" x2="50750" y2="28750"/>
                                  <a14:backgroundMark x1="42250" y1="68667" x2="42250" y2="68667"/>
                                  <a14:backgroundMark x1="45563" y1="69000" x2="45563" y2="69000"/>
                                  <a14:backgroundMark x1="39063" y1="62750" x2="39063" y2="62750"/>
                                  <a14:backgroundMark x1="46688" y1="54833" x2="46688" y2="54833"/>
                                  <a14:backgroundMark x1="48938" y1="55500" x2="48938" y2="55500"/>
                                  <a14:backgroundMark x1="57375" y1="69167" x2="57375" y2="69167"/>
                                  <a14:backgroundMark x1="64375" y1="70000" x2="64375" y2="70000"/>
                                  <a14:backgroundMark x1="61063" y1="62000" x2="61063" y2="62000"/>
                                  <a14:backgroundMark x1="49596" y1="76989" x2="49596" y2="76989"/>
                                  <a14:backgroundMark x1="60743" y1="79355" x2="60743" y2="79355"/>
                                  <a14:backgroundMark x1="55250" y1="12258" x2="55250" y2="12258"/>
                                  <a14:backgroundMark x1="55735" y1="30753" x2="55735" y2="30753"/>
                                  <a14:backgroundMark x1="55574" y1="37849" x2="55574" y2="37849"/>
                                  <a14:backgroundMark x1="33603" y1="74624" x2="33603" y2="74624"/>
                                  <a14:backgroundMark x1="56058" y1="80860" x2="56058" y2="80860"/>
                                  <a14:backgroundMark x1="35703" y1="23656" x2="35703" y2="23656"/>
                                  <a14:backgroundMark x1="63328" y1="21075" x2="63328" y2="21075"/>
                                  <a14:backgroundMark x1="66074" y1="25161" x2="66074" y2="25161"/>
                                </a14:backgroundRemoval>
                              </a14:imgEffect>
                            </a14:imgLayer>
                          </a14:imgProps>
                        </a:ext>
                        <a:ext uri="{28A0092B-C50C-407E-A947-70E740481C1C}">
                          <a14:useLocalDpi xmlns:a14="http://schemas.microsoft.com/office/drawing/2010/main" val="0"/>
                        </a:ext>
                      </a:extLst>
                    </a:blip>
                    <a:srcRect l="24639" t="5165" r="23880" b="5310"/>
                    <a:stretch/>
                  </pic:blipFill>
                  <pic:spPr bwMode="auto">
                    <a:xfrm>
                      <a:off x="0" y="0"/>
                      <a:ext cx="1324610" cy="172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DE4082" w14:textId="77777777" w:rsidR="000636A7" w:rsidRDefault="000636A7" w:rsidP="000636A7">
      <w:pPr>
        <w:pStyle w:val="Textoindependiente"/>
        <w:spacing w:after="480" w:line="240" w:lineRule="auto"/>
        <w:ind w:firstLine="3969"/>
        <w:rPr>
          <w:rFonts w:eastAsia="Calibri" w:cstheme="minorHAnsi"/>
          <w:b/>
          <w:sz w:val="28"/>
          <w:szCs w:val="28"/>
          <w:u w:val="single"/>
        </w:rPr>
      </w:pPr>
    </w:p>
    <w:p w14:paraId="0EA483E3" w14:textId="77777777" w:rsidR="00E056F8" w:rsidRDefault="00E056F8"/>
    <w:sectPr w:rsidR="00E056F8" w:rsidSect="000636A7">
      <w:headerReference w:type="default" r:id="rId16"/>
      <w:footerReference w:type="default" r:id="rId17"/>
      <w:pgSz w:w="12240" w:h="20160" w:code="5"/>
      <w:pgMar w:top="1418" w:right="567" w:bottom="1418" w:left="1985"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24C28" w14:textId="77777777" w:rsidR="00043337" w:rsidRDefault="00043337" w:rsidP="000636A7">
      <w:r>
        <w:separator/>
      </w:r>
    </w:p>
  </w:endnote>
  <w:endnote w:type="continuationSeparator" w:id="0">
    <w:p w14:paraId="60F2C229" w14:textId="77777777" w:rsidR="00043337" w:rsidRDefault="00043337" w:rsidP="00063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57236" w14:textId="77777777" w:rsidR="000636A7" w:rsidRDefault="000636A7" w:rsidP="00B95B51">
    <w:pPr>
      <w:pStyle w:val="Piedepgina"/>
      <w:pBdr>
        <w:top w:val="thinThickSmallGap" w:sz="18" w:space="1" w:color="auto"/>
      </w:pBdr>
      <w:jc w:val="center"/>
      <w:rPr>
        <w:lang w:val="es-ES"/>
      </w:rPr>
    </w:pPr>
    <w:r>
      <w:rPr>
        <w:lang w:val="es-ES"/>
      </w:rPr>
      <w:t>Año 2026</w:t>
    </w:r>
  </w:p>
  <w:p w14:paraId="1D2B443B" w14:textId="77777777" w:rsidR="000636A7" w:rsidRPr="00B95B51" w:rsidRDefault="000636A7" w:rsidP="00B95B51">
    <w:pPr>
      <w:pStyle w:val="Piedepgina"/>
      <w:pBdr>
        <w:top w:val="thinThickSmallGap" w:sz="18" w:space="1" w:color="auto"/>
      </w:pBdr>
      <w:jc w:val="center"/>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E9F1F" w14:textId="77777777" w:rsidR="000636A7" w:rsidRDefault="000636A7" w:rsidP="00B95B51">
    <w:pPr>
      <w:pStyle w:val="Piedepgina"/>
      <w:pBdr>
        <w:top w:val="thinThickSmallGap" w:sz="18" w:space="1" w:color="auto"/>
      </w:pBdr>
      <w:jc w:val="center"/>
      <w:rPr>
        <w:lang w:val="es-ES"/>
      </w:rPr>
    </w:pPr>
    <w:r>
      <w:rPr>
        <w:lang w:val="es-ES"/>
      </w:rPr>
      <w:t>Año 2026</w:t>
    </w:r>
  </w:p>
  <w:p w14:paraId="6B8B2B18" w14:textId="77777777" w:rsidR="000636A7" w:rsidRPr="00B95B51" w:rsidRDefault="000636A7" w:rsidP="00B95B51">
    <w:pPr>
      <w:pStyle w:val="Piedepgina"/>
      <w:pBdr>
        <w:top w:val="thinThickSmallGap" w:sz="18" w:space="1" w:color="auto"/>
      </w:pBdr>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053E5" w14:textId="77777777" w:rsidR="00043337" w:rsidRDefault="00043337" w:rsidP="000636A7">
      <w:r>
        <w:separator/>
      </w:r>
    </w:p>
  </w:footnote>
  <w:footnote w:type="continuationSeparator" w:id="0">
    <w:p w14:paraId="66766D44" w14:textId="77777777" w:rsidR="00043337" w:rsidRDefault="00043337" w:rsidP="000636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AEDB5" w14:textId="77777777" w:rsidR="000636A7" w:rsidRDefault="000636A7" w:rsidP="00B95B51">
    <w:pPr>
      <w:pStyle w:val="Encabezado"/>
      <w:pBdr>
        <w:bottom w:val="thickThinSmallGap" w:sz="24" w:space="1" w:color="auto"/>
      </w:pBdr>
    </w:pPr>
    <w:r>
      <w:rPr>
        <w:noProof/>
        <w:lang w:eastAsia="es-AR"/>
      </w:rPr>
      <w:drawing>
        <wp:anchor distT="0" distB="0" distL="114300" distR="114300" simplePos="0" relativeHeight="251659264" behindDoc="0" locked="0" layoutInCell="1" allowOverlap="0" wp14:anchorId="086D0710" wp14:editId="59B4AA48">
          <wp:simplePos x="0" y="0"/>
          <wp:positionH relativeFrom="column">
            <wp:posOffset>4681247</wp:posOffset>
          </wp:positionH>
          <wp:positionV relativeFrom="paragraph">
            <wp:posOffset>-110683</wp:posOffset>
          </wp:positionV>
          <wp:extent cx="1066800" cy="514350"/>
          <wp:effectExtent l="0" t="0" r="0" b="0"/>
          <wp:wrapSquare wrapText="bothSides"/>
          <wp:docPr id="1378797490" name="Imagen 6" descr="marcaTucumanch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marcaTucumanchica"/>
                  <pic:cNvPicPr>
                    <a:picLocks noChangeAspect="1" noChangeArrowheads="1"/>
                  </pic:cNvPicPr>
                </pic:nvPicPr>
                <pic:blipFill>
                  <a:blip r:embed="rId1"/>
                  <a:srcRect/>
                  <a:stretch>
                    <a:fillRect/>
                  </a:stretch>
                </pic:blipFill>
                <pic:spPr bwMode="auto">
                  <a:xfrm>
                    <a:off x="0" y="0"/>
                    <a:ext cx="1066800" cy="514350"/>
                  </a:xfrm>
                  <a:prstGeom prst="rect">
                    <a:avLst/>
                  </a:prstGeom>
                  <a:noFill/>
                </pic:spPr>
              </pic:pic>
            </a:graphicData>
          </a:graphic>
        </wp:anchor>
      </w:drawing>
    </w:r>
  </w:p>
  <w:p w14:paraId="4FDDEFC0" w14:textId="77777777" w:rsidR="000636A7" w:rsidRDefault="000636A7" w:rsidP="006407BF">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99A3" w14:textId="77777777" w:rsidR="000636A7" w:rsidRDefault="000636A7" w:rsidP="00B95B51">
    <w:pPr>
      <w:pStyle w:val="Encabezado"/>
      <w:pBdr>
        <w:bottom w:val="thickThinSmallGap" w:sz="24" w:space="1" w:color="auto"/>
      </w:pBdr>
    </w:pPr>
    <w:r>
      <w:rPr>
        <w:noProof/>
        <w:lang w:eastAsia="es-AR"/>
      </w:rPr>
      <w:drawing>
        <wp:anchor distT="0" distB="0" distL="114300" distR="114300" simplePos="0" relativeHeight="251659264" behindDoc="0" locked="0" layoutInCell="1" allowOverlap="0" wp14:anchorId="5CDEB593" wp14:editId="66E89D12">
          <wp:simplePos x="0" y="0"/>
          <wp:positionH relativeFrom="column">
            <wp:posOffset>4681247</wp:posOffset>
          </wp:positionH>
          <wp:positionV relativeFrom="paragraph">
            <wp:posOffset>-110683</wp:posOffset>
          </wp:positionV>
          <wp:extent cx="1066800" cy="514350"/>
          <wp:effectExtent l="0" t="0" r="0" b="0"/>
          <wp:wrapSquare wrapText="bothSides"/>
          <wp:docPr id="4" name="Imagen 6" descr="marcaTucumanch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marcaTucumanchica"/>
                  <pic:cNvPicPr>
                    <a:picLocks noChangeAspect="1" noChangeArrowheads="1"/>
                  </pic:cNvPicPr>
                </pic:nvPicPr>
                <pic:blipFill>
                  <a:blip r:embed="rId1"/>
                  <a:srcRect/>
                  <a:stretch>
                    <a:fillRect/>
                  </a:stretch>
                </pic:blipFill>
                <pic:spPr bwMode="auto">
                  <a:xfrm>
                    <a:off x="0" y="0"/>
                    <a:ext cx="1066800" cy="514350"/>
                  </a:xfrm>
                  <a:prstGeom prst="rect">
                    <a:avLst/>
                  </a:prstGeom>
                  <a:noFill/>
                </pic:spPr>
              </pic:pic>
            </a:graphicData>
          </a:graphic>
        </wp:anchor>
      </w:drawing>
    </w:r>
  </w:p>
  <w:p w14:paraId="29F1C654" w14:textId="77777777" w:rsidR="000636A7" w:rsidRDefault="000636A7" w:rsidP="006407B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925CD5"/>
    <w:multiLevelType w:val="hybridMultilevel"/>
    <w:tmpl w:val="4D76FDB2"/>
    <w:lvl w:ilvl="0" w:tplc="2C0A000B">
      <w:start w:val="1"/>
      <w:numFmt w:val="bullet"/>
      <w:lvlText w:val=""/>
      <w:lvlJc w:val="left"/>
      <w:pPr>
        <w:ind w:left="1440" w:hanging="360"/>
      </w:pPr>
      <w:rPr>
        <w:rFonts w:ascii="Wingdings" w:hAnsi="Wingding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15:restartNumberingAfterBreak="1">
    <w:nsid w:val="0917689D"/>
    <w:multiLevelType w:val="hybridMultilevel"/>
    <w:tmpl w:val="5E3454F8"/>
    <w:lvl w:ilvl="0" w:tplc="2C0A000B">
      <w:start w:val="1"/>
      <w:numFmt w:val="bullet"/>
      <w:lvlText w:val=""/>
      <w:lvlJc w:val="left"/>
      <w:pPr>
        <w:ind w:left="1428" w:hanging="360"/>
      </w:pPr>
      <w:rPr>
        <w:rFonts w:ascii="Wingdings" w:hAnsi="Wingdings"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2" w15:restartNumberingAfterBreak="1">
    <w:nsid w:val="44F063B1"/>
    <w:multiLevelType w:val="hybridMultilevel"/>
    <w:tmpl w:val="944CBDB2"/>
    <w:lvl w:ilvl="0" w:tplc="FFFFFFFF">
      <w:start w:val="1"/>
      <w:numFmt w:val="bullet"/>
      <w:lvlText w:val=""/>
      <w:lvlJc w:val="left"/>
      <w:pPr>
        <w:ind w:left="720" w:hanging="360"/>
      </w:pPr>
      <w:rPr>
        <w:rFonts w:ascii="Wingdings" w:hAnsi="Wingdings" w:hint="default"/>
      </w:rPr>
    </w:lvl>
    <w:lvl w:ilvl="1" w:tplc="BE741500">
      <w:start w:val="1"/>
      <w:numFmt w:val="bullet"/>
      <w:lvlText w:val=""/>
      <w:lvlJc w:val="left"/>
      <w:pPr>
        <w:ind w:left="1440" w:hanging="360"/>
      </w:pPr>
      <w:rPr>
        <w:rFonts w:ascii="Wingdings 2" w:hAnsi="Wingdings 2"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65A124F9"/>
    <w:multiLevelType w:val="hybridMultilevel"/>
    <w:tmpl w:val="59FEF1E0"/>
    <w:lvl w:ilvl="0" w:tplc="2C0A000B">
      <w:start w:val="1"/>
      <w:numFmt w:val="bullet"/>
      <w:lvlText w:val=""/>
      <w:lvlJc w:val="left"/>
      <w:pPr>
        <w:ind w:left="720" w:hanging="360"/>
      </w:pPr>
      <w:rPr>
        <w:rFonts w:ascii="Wingdings" w:hAnsi="Wingdings" w:hint="default"/>
      </w:rPr>
    </w:lvl>
    <w:lvl w:ilvl="1" w:tplc="2C0A000B">
      <w:start w:val="1"/>
      <w:numFmt w:val="bullet"/>
      <w:lvlText w:val=""/>
      <w:lvlJc w:val="left"/>
      <w:pPr>
        <w:ind w:left="1440" w:hanging="360"/>
      </w:pPr>
      <w:rPr>
        <w:rFonts w:ascii="Wingdings" w:hAnsi="Wingdings" w:hint="default"/>
      </w:rPr>
    </w:lvl>
    <w:lvl w:ilvl="2" w:tplc="2C0A0005">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1">
    <w:nsid w:val="72AD321E"/>
    <w:multiLevelType w:val="hybridMultilevel"/>
    <w:tmpl w:val="FB6284C6"/>
    <w:lvl w:ilvl="0" w:tplc="FFFFFFFF">
      <w:start w:val="1"/>
      <w:numFmt w:val="bullet"/>
      <w:lvlText w:val=""/>
      <w:lvlJc w:val="left"/>
      <w:pPr>
        <w:ind w:left="720" w:hanging="360"/>
      </w:pPr>
      <w:rPr>
        <w:rFonts w:ascii="Wingdings" w:hAnsi="Wingdings" w:hint="default"/>
      </w:rPr>
    </w:lvl>
    <w:lvl w:ilvl="1" w:tplc="2C0A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1">
    <w:nsid w:val="72FD2C4A"/>
    <w:multiLevelType w:val="hybridMultilevel"/>
    <w:tmpl w:val="9D902BF8"/>
    <w:lvl w:ilvl="0" w:tplc="FFFFFFFF">
      <w:start w:val="1"/>
      <w:numFmt w:val="bullet"/>
      <w:lvlText w:val=""/>
      <w:lvlJc w:val="left"/>
      <w:pPr>
        <w:ind w:left="720" w:hanging="360"/>
      </w:pPr>
      <w:rPr>
        <w:rFonts w:ascii="Wingdings" w:hAnsi="Wingdings" w:hint="default"/>
      </w:rPr>
    </w:lvl>
    <w:lvl w:ilvl="1" w:tplc="BE741500">
      <w:start w:val="1"/>
      <w:numFmt w:val="bullet"/>
      <w:lvlText w:val=""/>
      <w:lvlJc w:val="left"/>
      <w:pPr>
        <w:ind w:left="1440" w:hanging="360"/>
      </w:pPr>
      <w:rPr>
        <w:rFonts w:ascii="Wingdings 2" w:hAnsi="Wingdings 2"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1">
    <w:nsid w:val="7AFA18F4"/>
    <w:multiLevelType w:val="hybridMultilevel"/>
    <w:tmpl w:val="24BC8176"/>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06613678">
    <w:abstractNumId w:val="6"/>
  </w:num>
  <w:num w:numId="2" w16cid:durableId="1693454026">
    <w:abstractNumId w:val="1"/>
  </w:num>
  <w:num w:numId="3" w16cid:durableId="1398622979">
    <w:abstractNumId w:val="3"/>
  </w:num>
  <w:num w:numId="4" w16cid:durableId="1108935516">
    <w:abstractNumId w:val="0"/>
  </w:num>
  <w:num w:numId="5" w16cid:durableId="1828664613">
    <w:abstractNumId w:val="4"/>
  </w:num>
  <w:num w:numId="6" w16cid:durableId="1382824568">
    <w:abstractNumId w:val="2"/>
  </w:num>
  <w:num w:numId="7" w16cid:durableId="10882334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B23"/>
    <w:rsid w:val="00043337"/>
    <w:rsid w:val="000636A7"/>
    <w:rsid w:val="00343E25"/>
    <w:rsid w:val="00494C90"/>
    <w:rsid w:val="0058459E"/>
    <w:rsid w:val="00631B23"/>
    <w:rsid w:val="00E05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6D2CE"/>
  <w15:chartTrackingRefBased/>
  <w15:docId w15:val="{A494A27A-B1DD-42A3-B56A-95C175CE1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6A7"/>
    <w:pPr>
      <w:spacing w:after="0" w:line="240" w:lineRule="auto"/>
    </w:pPr>
    <w:rPr>
      <w:rFonts w:ascii="Times New Roman" w:eastAsia="Times New Roman" w:hAnsi="Times New Roman" w:cs="Times New Roman"/>
      <w:kern w:val="0"/>
      <w:sz w:val="24"/>
      <w:szCs w:val="24"/>
      <w:lang w:val="es-AR" w:eastAsia="es-ES"/>
      <w14:ligatures w14:val="none"/>
    </w:rPr>
  </w:style>
  <w:style w:type="paragraph" w:styleId="Ttulo1">
    <w:name w:val="heading 1"/>
    <w:basedOn w:val="Normal"/>
    <w:next w:val="Normal"/>
    <w:link w:val="Ttulo1Car"/>
    <w:uiPriority w:val="9"/>
    <w:qFormat/>
    <w:rsid w:val="00631B2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631B2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631B2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631B2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631B2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631B2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31B2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31B2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31B2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31B23"/>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631B23"/>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631B23"/>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631B23"/>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631B23"/>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631B2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31B2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31B2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31B23"/>
    <w:rPr>
      <w:rFonts w:eastAsiaTheme="majorEastAsia" w:cstheme="majorBidi"/>
      <w:color w:val="272727" w:themeColor="text1" w:themeTint="D8"/>
    </w:rPr>
  </w:style>
  <w:style w:type="paragraph" w:styleId="Ttulo">
    <w:name w:val="Title"/>
    <w:basedOn w:val="Normal"/>
    <w:next w:val="Normal"/>
    <w:link w:val="TtuloCar"/>
    <w:uiPriority w:val="10"/>
    <w:qFormat/>
    <w:rsid w:val="00631B2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31B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31B2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31B2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31B23"/>
    <w:pPr>
      <w:spacing w:before="160"/>
      <w:jc w:val="center"/>
    </w:pPr>
    <w:rPr>
      <w:i/>
      <w:iCs/>
      <w:color w:val="404040" w:themeColor="text1" w:themeTint="BF"/>
    </w:rPr>
  </w:style>
  <w:style w:type="character" w:customStyle="1" w:styleId="CitaCar">
    <w:name w:val="Cita Car"/>
    <w:basedOn w:val="Fuentedeprrafopredeter"/>
    <w:link w:val="Cita"/>
    <w:uiPriority w:val="29"/>
    <w:rsid w:val="00631B23"/>
    <w:rPr>
      <w:i/>
      <w:iCs/>
      <w:color w:val="404040" w:themeColor="text1" w:themeTint="BF"/>
    </w:rPr>
  </w:style>
  <w:style w:type="paragraph" w:styleId="Prrafodelista">
    <w:name w:val="List Paragraph"/>
    <w:basedOn w:val="Normal"/>
    <w:uiPriority w:val="34"/>
    <w:qFormat/>
    <w:rsid w:val="00631B23"/>
    <w:pPr>
      <w:ind w:left="720"/>
      <w:contextualSpacing/>
    </w:pPr>
  </w:style>
  <w:style w:type="character" w:styleId="nfasisintenso">
    <w:name w:val="Intense Emphasis"/>
    <w:basedOn w:val="Fuentedeprrafopredeter"/>
    <w:uiPriority w:val="21"/>
    <w:qFormat/>
    <w:rsid w:val="00631B23"/>
    <w:rPr>
      <w:i/>
      <w:iCs/>
      <w:color w:val="2E74B5" w:themeColor="accent1" w:themeShade="BF"/>
    </w:rPr>
  </w:style>
  <w:style w:type="paragraph" w:styleId="Citadestacada">
    <w:name w:val="Intense Quote"/>
    <w:basedOn w:val="Normal"/>
    <w:next w:val="Normal"/>
    <w:link w:val="CitadestacadaCar"/>
    <w:uiPriority w:val="30"/>
    <w:qFormat/>
    <w:rsid w:val="00631B2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631B23"/>
    <w:rPr>
      <w:i/>
      <w:iCs/>
      <w:color w:val="2E74B5" w:themeColor="accent1" w:themeShade="BF"/>
    </w:rPr>
  </w:style>
  <w:style w:type="character" w:styleId="Referenciaintensa">
    <w:name w:val="Intense Reference"/>
    <w:basedOn w:val="Fuentedeprrafopredeter"/>
    <w:uiPriority w:val="32"/>
    <w:qFormat/>
    <w:rsid w:val="00631B23"/>
    <w:rPr>
      <w:b/>
      <w:bCs/>
      <w:smallCaps/>
      <w:color w:val="2E74B5" w:themeColor="accent1" w:themeShade="BF"/>
      <w:spacing w:val="5"/>
    </w:rPr>
  </w:style>
  <w:style w:type="paragraph" w:styleId="Textoindependiente">
    <w:name w:val="Body Text"/>
    <w:basedOn w:val="Normal"/>
    <w:link w:val="TextoindependienteCar"/>
    <w:unhideWhenUsed/>
    <w:rsid w:val="000636A7"/>
    <w:pPr>
      <w:tabs>
        <w:tab w:val="left" w:pos="3969"/>
      </w:tabs>
      <w:spacing w:line="360" w:lineRule="auto"/>
      <w:jc w:val="both"/>
    </w:pPr>
    <w:rPr>
      <w:rFonts w:ascii="Arial Narrow" w:hAnsi="Arial Narrow"/>
      <w:szCs w:val="20"/>
      <w:lang w:val="es-ES_tradnl" w:eastAsia="es-ES_tradnl"/>
    </w:rPr>
  </w:style>
  <w:style w:type="character" w:customStyle="1" w:styleId="TextoindependienteCar">
    <w:name w:val="Texto independiente Car"/>
    <w:basedOn w:val="Fuentedeprrafopredeter"/>
    <w:link w:val="Textoindependiente"/>
    <w:rsid w:val="000636A7"/>
    <w:rPr>
      <w:rFonts w:ascii="Arial Narrow" w:eastAsia="Times New Roman" w:hAnsi="Arial Narrow" w:cs="Times New Roman"/>
      <w:kern w:val="0"/>
      <w:sz w:val="24"/>
      <w:szCs w:val="20"/>
      <w:lang w:val="es-ES_tradnl" w:eastAsia="es-ES_tradnl"/>
      <w14:ligatures w14:val="none"/>
    </w:rPr>
  </w:style>
  <w:style w:type="paragraph" w:styleId="Encabezado">
    <w:name w:val="header"/>
    <w:basedOn w:val="Normal"/>
    <w:link w:val="EncabezadoCar"/>
    <w:uiPriority w:val="99"/>
    <w:unhideWhenUsed/>
    <w:rsid w:val="000636A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0636A7"/>
    <w:rPr>
      <w:kern w:val="0"/>
      <w:lang w:val="es-AR"/>
      <w14:ligatures w14:val="none"/>
    </w:rPr>
  </w:style>
  <w:style w:type="paragraph" w:styleId="Piedepgina">
    <w:name w:val="footer"/>
    <w:basedOn w:val="Normal"/>
    <w:link w:val="PiedepginaCar"/>
    <w:uiPriority w:val="99"/>
    <w:unhideWhenUsed/>
    <w:rsid w:val="000636A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0636A7"/>
    <w:rPr>
      <w:kern w:val="0"/>
      <w:lang w:val="es-AR"/>
      <w14:ligatures w14:val="none"/>
    </w:rPr>
  </w:style>
  <w:style w:type="paragraph" w:customStyle="1" w:styleId="Normalj">
    <w:name w:val="Normal +j"/>
    <w:basedOn w:val="Normal"/>
    <w:rsid w:val="000636A7"/>
    <w:pPr>
      <w:tabs>
        <w:tab w:val="left" w:pos="1820"/>
      </w:tabs>
      <w:spacing w:before="600" w:after="600"/>
      <w:ind w:left="3969"/>
      <w:jc w:val="both"/>
    </w:pPr>
    <w:rPr>
      <w:rFonts w:eastAsia="MS Mincho"/>
    </w:rPr>
  </w:style>
  <w:style w:type="table" w:styleId="Tablaconcuadrcula">
    <w:name w:val="Table Grid"/>
    <w:basedOn w:val="Tablanormal"/>
    <w:uiPriority w:val="59"/>
    <w:rsid w:val="000636A7"/>
    <w:pPr>
      <w:spacing w:after="0" w:line="240" w:lineRule="auto"/>
    </w:pPr>
    <w:rPr>
      <w:kern w:val="0"/>
      <w:lang w:val="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microsoft.com/office/2007/relationships/hdphoto" Target="media/hdphoto2.wdp"/><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1358</Words>
  <Characters>7472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Castillo</dc:creator>
  <cp:keywords/>
  <dc:description/>
  <cp:lastModifiedBy>Fernando Castillo</cp:lastModifiedBy>
  <cp:revision>2</cp:revision>
  <dcterms:created xsi:type="dcterms:W3CDTF">2026-02-26T13:40:00Z</dcterms:created>
  <dcterms:modified xsi:type="dcterms:W3CDTF">2026-02-26T13:51:00Z</dcterms:modified>
</cp:coreProperties>
</file>